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1" w:rsidRPr="00A6020D" w:rsidRDefault="00FA3ED1" w:rsidP="00FA3ED1">
      <w:pPr>
        <w:pStyle w:val="Title"/>
        <w:tabs>
          <w:tab w:val="left" w:pos="2085"/>
          <w:tab w:val="center" w:pos="4590"/>
        </w:tabs>
        <w:rPr>
          <w:rFonts w:ascii="Arial" w:hAnsi="Arial" w:cs="Arial"/>
          <w:b/>
          <w:sz w:val="36"/>
          <w:szCs w:val="20"/>
        </w:rPr>
      </w:pPr>
      <w:r w:rsidRPr="00A6020D">
        <w:rPr>
          <w:rFonts w:ascii="Arial" w:hAnsi="Arial" w:cs="Arial"/>
          <w:b/>
          <w:sz w:val="36"/>
          <w:szCs w:val="20"/>
        </w:rPr>
        <w:t>BADRUKA COLLEGE OF COMMERCE &amp; ARTS</w:t>
      </w:r>
    </w:p>
    <w:p w:rsidR="00FA3ED1" w:rsidRPr="00A6020D" w:rsidRDefault="00FA3ED1" w:rsidP="00FA3ED1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Pr="00A6020D">
        <w:rPr>
          <w:rFonts w:ascii="Arial" w:hAnsi="Arial" w:cs="Arial"/>
          <w:b/>
          <w:sz w:val="28"/>
          <w:szCs w:val="20"/>
        </w:rPr>
        <w:t>Kachiguda</w:t>
      </w:r>
      <w:proofErr w:type="spellEnd"/>
      <w:r w:rsidRPr="00A6020D">
        <w:rPr>
          <w:rFonts w:ascii="Arial" w:hAnsi="Arial" w:cs="Arial"/>
          <w:b/>
          <w:sz w:val="28"/>
          <w:szCs w:val="20"/>
        </w:rPr>
        <w:t>, Hyderabad-27.</w:t>
      </w:r>
      <w:proofErr w:type="gramEnd"/>
    </w:p>
    <w:p w:rsidR="00FA3ED1" w:rsidRDefault="008625FB" w:rsidP="00FA3E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B2171F">
        <w:rPr>
          <w:rFonts w:ascii="Arial" w:hAnsi="Arial" w:cs="Arial"/>
          <w:sz w:val="20"/>
          <w:szCs w:val="20"/>
        </w:rPr>
        <w:t>05</w:t>
      </w:r>
      <w:proofErr w:type="gramEnd"/>
      <w:r w:rsidR="00B2171F">
        <w:rPr>
          <w:rFonts w:ascii="Arial" w:hAnsi="Arial" w:cs="Arial"/>
          <w:sz w:val="20"/>
          <w:szCs w:val="20"/>
        </w:rPr>
        <w:t>-06-2018</w:t>
      </w:r>
    </w:p>
    <w:p w:rsidR="00FA3ED1" w:rsidRPr="00B2171F" w:rsidRDefault="00B2171F" w:rsidP="00B2171F">
      <w:pPr>
        <w:pStyle w:val="Heading1"/>
        <w:tabs>
          <w:tab w:val="left" w:pos="3030"/>
          <w:tab w:val="center" w:pos="4680"/>
        </w:tabs>
        <w:jc w:val="center"/>
        <w:rPr>
          <w:sz w:val="36"/>
          <w:szCs w:val="20"/>
          <w:u w:val="single"/>
        </w:rPr>
      </w:pPr>
      <w:r w:rsidRPr="00B2171F">
        <w:rPr>
          <w:sz w:val="36"/>
          <w:szCs w:val="20"/>
          <w:u w:val="single"/>
        </w:rPr>
        <w:t xml:space="preserve">REVISED </w:t>
      </w:r>
      <w:r w:rsidR="00FA3ED1" w:rsidRPr="00B2171F">
        <w:rPr>
          <w:sz w:val="36"/>
          <w:szCs w:val="20"/>
          <w:u w:val="single"/>
        </w:rPr>
        <w:t>COUNSELLING NOTICE</w:t>
      </w:r>
    </w:p>
    <w:p w:rsidR="00FA3ED1" w:rsidRDefault="00FA3ED1" w:rsidP="00FA3ED1">
      <w:pPr>
        <w:pStyle w:val="BodyText3"/>
        <w:jc w:val="center"/>
        <w:rPr>
          <w:rFonts w:ascii="Arial" w:hAnsi="Arial" w:cs="Arial"/>
          <w:b/>
          <w:bCs/>
          <w:i/>
          <w:sz w:val="28"/>
          <w:szCs w:val="20"/>
          <w:u w:val="single"/>
        </w:rPr>
      </w:pPr>
      <w:proofErr w:type="gramStart"/>
      <w:r w:rsidRPr="00C60376">
        <w:rPr>
          <w:rFonts w:ascii="Arial" w:hAnsi="Arial" w:cs="Arial"/>
          <w:b/>
          <w:bCs/>
          <w:i/>
          <w:sz w:val="28"/>
          <w:szCs w:val="20"/>
          <w:u w:val="single"/>
        </w:rPr>
        <w:t>ADMISSIONS- INTO I-B.COM (General/ Computers/</w:t>
      </w:r>
      <w:proofErr w:type="spellStart"/>
      <w:r>
        <w:rPr>
          <w:rFonts w:ascii="Arial" w:hAnsi="Arial" w:cs="Arial"/>
          <w:b/>
          <w:bCs/>
          <w:i/>
          <w:sz w:val="28"/>
          <w:szCs w:val="20"/>
          <w:u w:val="single"/>
        </w:rPr>
        <w:t>Honours</w:t>
      </w:r>
      <w:proofErr w:type="spellEnd"/>
      <w:r w:rsidRPr="00C60376">
        <w:rPr>
          <w:rFonts w:ascii="Arial" w:hAnsi="Arial" w:cs="Arial"/>
          <w:b/>
          <w:bCs/>
          <w:i/>
          <w:sz w:val="28"/>
          <w:szCs w:val="20"/>
          <w:u w:val="single"/>
        </w:rPr>
        <w:t xml:space="preserve"> Computer Applications) &amp; B.B.A</w:t>
      </w:r>
      <w:r w:rsidR="00B64D8A">
        <w:rPr>
          <w:rFonts w:ascii="Arial" w:hAnsi="Arial" w:cs="Arial"/>
          <w:b/>
          <w:bCs/>
          <w:i/>
          <w:sz w:val="28"/>
          <w:szCs w:val="20"/>
          <w:u w:val="single"/>
        </w:rPr>
        <w:t xml:space="preserve"> for the Academic year </w:t>
      </w:r>
      <w:r w:rsidRPr="00C60376">
        <w:rPr>
          <w:rFonts w:ascii="Arial" w:hAnsi="Arial" w:cs="Arial"/>
          <w:b/>
          <w:bCs/>
          <w:i/>
          <w:sz w:val="28"/>
          <w:szCs w:val="20"/>
          <w:u w:val="single"/>
        </w:rPr>
        <w:t>-201</w:t>
      </w:r>
      <w:r>
        <w:rPr>
          <w:rFonts w:ascii="Arial" w:hAnsi="Arial" w:cs="Arial"/>
          <w:b/>
          <w:bCs/>
          <w:i/>
          <w:sz w:val="28"/>
          <w:szCs w:val="20"/>
          <w:u w:val="single"/>
        </w:rPr>
        <w:t>8-19</w:t>
      </w:r>
      <w:r w:rsidRPr="00C60376">
        <w:rPr>
          <w:rFonts w:ascii="Arial" w:hAnsi="Arial" w:cs="Arial"/>
          <w:b/>
          <w:bCs/>
          <w:i/>
          <w:sz w:val="28"/>
          <w:szCs w:val="20"/>
          <w:u w:val="single"/>
        </w:rPr>
        <w:t>.</w:t>
      </w:r>
      <w:proofErr w:type="gramEnd"/>
    </w:p>
    <w:p w:rsidR="00134835" w:rsidRPr="00C60376" w:rsidRDefault="00134835" w:rsidP="00FA3ED1">
      <w:pPr>
        <w:pStyle w:val="BodyText3"/>
        <w:jc w:val="center"/>
        <w:rPr>
          <w:rFonts w:ascii="Arial" w:hAnsi="Arial" w:cs="Arial"/>
          <w:b/>
          <w:bCs/>
          <w:i/>
          <w:sz w:val="28"/>
          <w:szCs w:val="20"/>
          <w:u w:val="single"/>
        </w:rPr>
      </w:pPr>
    </w:p>
    <w:p w:rsidR="00FA3ED1" w:rsidRDefault="00B64D8A" w:rsidP="00B64D8A">
      <w:pPr>
        <w:pStyle w:val="BodyText"/>
        <w:jc w:val="both"/>
        <w:rPr>
          <w:rFonts w:ascii="Arial" w:hAnsi="Arial" w:cs="Arial"/>
          <w:szCs w:val="20"/>
        </w:rPr>
      </w:pPr>
      <w:proofErr w:type="gramStart"/>
      <w:r w:rsidRPr="00B64D8A">
        <w:rPr>
          <w:rFonts w:ascii="Arial" w:hAnsi="Arial" w:cs="Arial"/>
          <w:b/>
          <w:szCs w:val="20"/>
        </w:rPr>
        <w:t>IMP :</w:t>
      </w:r>
      <w:proofErr w:type="gramEnd"/>
      <w:r w:rsidR="00FA3ED1" w:rsidRPr="00B64D8A">
        <w:rPr>
          <w:rFonts w:ascii="Arial" w:hAnsi="Arial" w:cs="Arial"/>
          <w:b/>
          <w:szCs w:val="20"/>
        </w:rPr>
        <w:t xml:space="preserve"> Mere eligibility to appear for counseling is not the criteria for claiming seat  in the college.  Seats are </w:t>
      </w:r>
      <w:r w:rsidR="009F187A" w:rsidRPr="00B64D8A">
        <w:rPr>
          <w:rFonts w:ascii="Arial" w:hAnsi="Arial" w:cs="Arial"/>
          <w:b/>
          <w:szCs w:val="20"/>
        </w:rPr>
        <w:t>allotted based</w:t>
      </w:r>
      <w:r w:rsidR="00FA3ED1" w:rsidRPr="00B64D8A">
        <w:rPr>
          <w:rFonts w:ascii="Arial" w:hAnsi="Arial" w:cs="Arial"/>
          <w:b/>
          <w:szCs w:val="20"/>
        </w:rPr>
        <w:t xml:space="preserve"> on MERIT of the candidate and subject to the availability of vacancies on the counseling day after verification of original certificates</w:t>
      </w:r>
      <w:r w:rsidR="00FA3ED1" w:rsidRPr="00B64D8A">
        <w:rPr>
          <w:rFonts w:ascii="Arial" w:hAnsi="Arial" w:cs="Arial"/>
          <w:szCs w:val="20"/>
        </w:rPr>
        <w:t>.</w:t>
      </w:r>
    </w:p>
    <w:p w:rsidR="00134835" w:rsidRPr="00B64D8A" w:rsidRDefault="00134835" w:rsidP="00B64D8A">
      <w:pPr>
        <w:pStyle w:val="BodyText"/>
        <w:jc w:val="both"/>
        <w:rPr>
          <w:rFonts w:ascii="Arial" w:hAnsi="Arial" w:cs="Arial"/>
          <w:szCs w:val="20"/>
        </w:rPr>
      </w:pPr>
    </w:p>
    <w:p w:rsidR="00FA3ED1" w:rsidRPr="00134835" w:rsidRDefault="00FA3ED1" w:rsidP="00134835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34835">
        <w:rPr>
          <w:rFonts w:ascii="Arial" w:hAnsi="Arial" w:cs="Arial"/>
          <w:b/>
          <w:sz w:val="20"/>
          <w:szCs w:val="20"/>
        </w:rPr>
        <w:t>All the candidates registered for admission into I-B.Com (General/Computers/Honours/</w:t>
      </w:r>
      <w:r w:rsidR="008625FB" w:rsidRPr="00134835">
        <w:rPr>
          <w:rFonts w:ascii="Arial" w:hAnsi="Arial" w:cs="Arial"/>
          <w:b/>
          <w:sz w:val="20"/>
          <w:szCs w:val="20"/>
        </w:rPr>
        <w:t xml:space="preserve"> </w:t>
      </w:r>
      <w:r w:rsidRPr="00134835">
        <w:rPr>
          <w:rFonts w:ascii="Arial" w:hAnsi="Arial" w:cs="Arial"/>
          <w:b/>
          <w:sz w:val="20"/>
          <w:szCs w:val="20"/>
        </w:rPr>
        <w:t xml:space="preserve">Computer Applications) &amp; B.B.A are hereby informed that the admissions will be held on </w:t>
      </w:r>
      <w:r w:rsidRPr="00134835">
        <w:rPr>
          <w:rFonts w:ascii="Arial" w:hAnsi="Arial" w:cs="Arial"/>
          <w:b/>
          <w:szCs w:val="20"/>
        </w:rPr>
        <w:t>5</w:t>
      </w:r>
      <w:r w:rsidRPr="00134835">
        <w:rPr>
          <w:rFonts w:ascii="Arial" w:hAnsi="Arial" w:cs="Arial"/>
          <w:b/>
          <w:szCs w:val="20"/>
          <w:vertAlign w:val="superscript"/>
        </w:rPr>
        <w:t xml:space="preserve">th </w:t>
      </w:r>
      <w:r w:rsidRPr="00134835">
        <w:rPr>
          <w:rFonts w:ascii="Arial" w:hAnsi="Arial" w:cs="Arial"/>
          <w:b/>
          <w:szCs w:val="20"/>
        </w:rPr>
        <w:t>, 6</w:t>
      </w:r>
      <w:r w:rsidRPr="00134835">
        <w:rPr>
          <w:rFonts w:ascii="Arial" w:hAnsi="Arial" w:cs="Arial"/>
          <w:b/>
          <w:szCs w:val="20"/>
          <w:vertAlign w:val="superscript"/>
        </w:rPr>
        <w:t>th</w:t>
      </w:r>
      <w:r w:rsidRPr="00134835">
        <w:rPr>
          <w:rFonts w:ascii="Arial" w:hAnsi="Arial" w:cs="Arial"/>
          <w:b/>
          <w:szCs w:val="20"/>
        </w:rPr>
        <w:t xml:space="preserve"> </w:t>
      </w:r>
      <w:r w:rsidRPr="00134835">
        <w:rPr>
          <w:rFonts w:ascii="Arial" w:hAnsi="Arial" w:cs="Arial"/>
          <w:b/>
          <w:szCs w:val="20"/>
          <w:vertAlign w:val="superscript"/>
        </w:rPr>
        <w:t xml:space="preserve">  </w:t>
      </w:r>
      <w:r w:rsidRPr="00134835">
        <w:rPr>
          <w:rFonts w:ascii="Arial" w:hAnsi="Arial" w:cs="Arial"/>
          <w:b/>
          <w:szCs w:val="20"/>
        </w:rPr>
        <w:t>&amp;</w:t>
      </w:r>
      <w:r w:rsidR="008625FB" w:rsidRPr="00134835">
        <w:rPr>
          <w:rFonts w:ascii="Arial" w:hAnsi="Arial" w:cs="Arial"/>
          <w:b/>
          <w:szCs w:val="20"/>
        </w:rPr>
        <w:t xml:space="preserve">     </w:t>
      </w:r>
      <w:r w:rsidRPr="00134835">
        <w:rPr>
          <w:rFonts w:ascii="Arial" w:hAnsi="Arial" w:cs="Arial"/>
          <w:b/>
          <w:szCs w:val="20"/>
        </w:rPr>
        <w:t>7</w:t>
      </w:r>
      <w:r w:rsidRPr="00134835">
        <w:rPr>
          <w:rFonts w:ascii="Arial" w:hAnsi="Arial" w:cs="Arial"/>
          <w:b/>
          <w:szCs w:val="20"/>
          <w:vertAlign w:val="superscript"/>
        </w:rPr>
        <w:t>th</w:t>
      </w:r>
      <w:r w:rsidRPr="00134835">
        <w:rPr>
          <w:rFonts w:ascii="Arial" w:hAnsi="Arial" w:cs="Arial"/>
          <w:b/>
          <w:szCs w:val="20"/>
        </w:rPr>
        <w:t xml:space="preserve">  June 2018</w:t>
      </w:r>
      <w:r w:rsidRPr="00134835">
        <w:rPr>
          <w:rFonts w:ascii="Arial" w:hAnsi="Arial" w:cs="Arial"/>
          <w:b/>
          <w:sz w:val="20"/>
          <w:szCs w:val="20"/>
        </w:rPr>
        <w:t xml:space="preserve">, as per the </w:t>
      </w:r>
      <w:r w:rsidRPr="00134835">
        <w:rPr>
          <w:rFonts w:ascii="Arial" w:hAnsi="Arial" w:cs="Arial"/>
          <w:b/>
          <w:bCs/>
          <w:sz w:val="20"/>
          <w:szCs w:val="20"/>
        </w:rPr>
        <w:t>COUNSEL</w:t>
      </w:r>
      <w:r w:rsidR="009F187A" w:rsidRPr="00134835">
        <w:rPr>
          <w:rFonts w:ascii="Arial" w:hAnsi="Arial" w:cs="Arial"/>
          <w:b/>
          <w:bCs/>
          <w:sz w:val="20"/>
          <w:szCs w:val="20"/>
        </w:rPr>
        <w:t>L</w:t>
      </w:r>
      <w:r w:rsidRPr="00134835">
        <w:rPr>
          <w:rFonts w:ascii="Arial" w:hAnsi="Arial" w:cs="Arial"/>
          <w:b/>
          <w:bCs/>
          <w:sz w:val="20"/>
          <w:szCs w:val="20"/>
        </w:rPr>
        <w:t>ING PATTERN</w:t>
      </w:r>
      <w:r w:rsidRPr="00134835">
        <w:rPr>
          <w:rFonts w:ascii="Arial" w:hAnsi="Arial" w:cs="Arial"/>
          <w:b/>
          <w:sz w:val="20"/>
          <w:szCs w:val="20"/>
        </w:rPr>
        <w:t xml:space="preserve"> and they are required to adhere to the schedule given below:-</w:t>
      </w:r>
    </w:p>
    <w:p w:rsidR="00FA3ED1" w:rsidRPr="009F187A" w:rsidRDefault="00FA3ED1" w:rsidP="00FA3ED1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F187A">
        <w:rPr>
          <w:rFonts w:ascii="Arial" w:hAnsi="Arial" w:cs="Arial"/>
          <w:b/>
          <w:sz w:val="28"/>
          <w:szCs w:val="20"/>
          <w:u w:val="single"/>
        </w:rPr>
        <w:t>Venue: College Auditorium</w:t>
      </w:r>
    </w:p>
    <w:p w:rsidR="00FA3ED1" w:rsidRDefault="00FA3ED1" w:rsidP="00FA3ED1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Tuesday, 05-06-2018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Reporting Time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                                                   </w:t>
      </w:r>
    </w:p>
    <w:p w:rsidR="00FA3ED1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1.All</w:t>
      </w:r>
      <w:proofErr w:type="gramEnd"/>
      <w:r>
        <w:rPr>
          <w:rFonts w:ascii="Arial" w:hAnsi="Arial" w:cs="Arial"/>
          <w:sz w:val="20"/>
          <w:szCs w:val="20"/>
        </w:rPr>
        <w:t xml:space="preserve"> candidates (OC, BC, SC &amp; ST)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above 94% marks            </w:t>
      </w:r>
      <w:r>
        <w:rPr>
          <w:rFonts w:ascii="Arial" w:hAnsi="Arial" w:cs="Arial"/>
          <w:sz w:val="20"/>
          <w:szCs w:val="20"/>
        </w:rPr>
        <w:tab/>
        <w:t xml:space="preserve">   10.00 a.m.                                                                                                                                                                </w:t>
      </w:r>
    </w:p>
    <w:p w:rsidR="00134835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2.All</w:t>
      </w:r>
      <w:proofErr w:type="gramEnd"/>
      <w:r>
        <w:rPr>
          <w:rFonts w:ascii="Arial" w:hAnsi="Arial" w:cs="Arial"/>
          <w:sz w:val="20"/>
          <w:szCs w:val="20"/>
        </w:rPr>
        <w:t xml:space="preserve"> candidates (OC, BC, SC &amp; ST)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above 92% marks              </w:t>
      </w:r>
      <w:r>
        <w:rPr>
          <w:rFonts w:ascii="Arial" w:hAnsi="Arial" w:cs="Arial"/>
          <w:sz w:val="20"/>
          <w:szCs w:val="20"/>
        </w:rPr>
        <w:tab/>
        <w:t xml:space="preserve">   01.00 p.m.</w:t>
      </w:r>
    </w:p>
    <w:p w:rsidR="00134835" w:rsidRDefault="00134835" w:rsidP="00134835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A3ED1" w:rsidRPr="00134835" w:rsidRDefault="00FA3ED1" w:rsidP="0013483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Wednesday, 06-06-2018 </w:t>
      </w:r>
    </w:p>
    <w:p w:rsidR="0067285A" w:rsidRDefault="0067285A" w:rsidP="0013483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3.All</w:t>
      </w:r>
      <w:proofErr w:type="gramEnd"/>
      <w:r>
        <w:rPr>
          <w:rFonts w:ascii="Arial" w:hAnsi="Arial" w:cs="Arial"/>
          <w:sz w:val="20"/>
          <w:szCs w:val="20"/>
        </w:rPr>
        <w:t xml:space="preserve"> candidates (OC, BC, SC &amp; ST)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above 90% marks         </w:t>
      </w:r>
      <w:r>
        <w:rPr>
          <w:rFonts w:ascii="Arial" w:hAnsi="Arial" w:cs="Arial"/>
          <w:sz w:val="20"/>
          <w:szCs w:val="20"/>
        </w:rPr>
        <w:tab/>
        <w:t xml:space="preserve">                10.00 a.m.</w:t>
      </w:r>
    </w:p>
    <w:p w:rsidR="00FA3ED1" w:rsidRDefault="00FA3ED1" w:rsidP="0013483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4.All</w:t>
      </w:r>
      <w:proofErr w:type="gramEnd"/>
      <w:r>
        <w:rPr>
          <w:rFonts w:ascii="Arial" w:hAnsi="Arial" w:cs="Arial"/>
          <w:sz w:val="20"/>
          <w:szCs w:val="20"/>
        </w:rPr>
        <w:t xml:space="preserve"> candidates (OC, BC, SC &amp; ST)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above 88% marks                         1</w:t>
      </w:r>
      <w:r w:rsidR="009F18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.00 </w:t>
      </w:r>
      <w:r w:rsidR="009F187A">
        <w:rPr>
          <w:rFonts w:ascii="Arial" w:hAnsi="Arial" w:cs="Arial"/>
          <w:sz w:val="20"/>
          <w:szCs w:val="20"/>
        </w:rPr>
        <w:t>noon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A3ED1" w:rsidRDefault="0067285A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r w:rsidR="00FA3ED1">
        <w:rPr>
          <w:rFonts w:ascii="Arial" w:hAnsi="Arial" w:cs="Arial"/>
          <w:sz w:val="20"/>
          <w:szCs w:val="20"/>
        </w:rPr>
        <w:t>.All</w:t>
      </w:r>
      <w:proofErr w:type="gramEnd"/>
      <w:r w:rsidR="00FA3ED1">
        <w:rPr>
          <w:rFonts w:ascii="Arial" w:hAnsi="Arial" w:cs="Arial"/>
          <w:sz w:val="20"/>
          <w:szCs w:val="20"/>
        </w:rPr>
        <w:t xml:space="preserve"> candidates (OC, BC, SC &amp; ST)</w:t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  <w:t xml:space="preserve"> above 85%</w:t>
      </w:r>
      <w:r>
        <w:rPr>
          <w:rFonts w:ascii="Arial" w:hAnsi="Arial" w:cs="Arial"/>
          <w:sz w:val="20"/>
          <w:szCs w:val="20"/>
        </w:rPr>
        <w:t xml:space="preserve"> marks                           </w:t>
      </w:r>
      <w:r w:rsidR="00FA3ED1">
        <w:rPr>
          <w:rFonts w:ascii="Arial" w:hAnsi="Arial" w:cs="Arial"/>
          <w:sz w:val="20"/>
          <w:szCs w:val="20"/>
        </w:rPr>
        <w:t xml:space="preserve">2.00 </w:t>
      </w:r>
      <w:r>
        <w:rPr>
          <w:rFonts w:ascii="Arial" w:hAnsi="Arial" w:cs="Arial"/>
          <w:sz w:val="20"/>
          <w:szCs w:val="20"/>
        </w:rPr>
        <w:t>p.m.</w:t>
      </w:r>
    </w:p>
    <w:p w:rsidR="00BA1629" w:rsidRDefault="00BA1629" w:rsidP="00BA162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6.All</w:t>
      </w:r>
      <w:proofErr w:type="gramEnd"/>
      <w:r>
        <w:rPr>
          <w:rFonts w:ascii="Arial" w:hAnsi="Arial" w:cs="Arial"/>
          <w:sz w:val="20"/>
          <w:szCs w:val="20"/>
        </w:rPr>
        <w:t xml:space="preserve"> candidates (OC, BC, SC &amp; ST)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above 80% marks                           3.00 p.m.</w:t>
      </w:r>
    </w:p>
    <w:p w:rsidR="00134835" w:rsidRDefault="00134835" w:rsidP="00FA3ED1">
      <w:pPr>
        <w:rPr>
          <w:rFonts w:ascii="Arial" w:hAnsi="Arial" w:cs="Arial"/>
          <w:b/>
          <w:sz w:val="20"/>
          <w:szCs w:val="20"/>
          <w:u w:val="single"/>
        </w:rPr>
      </w:pPr>
    </w:p>
    <w:p w:rsidR="00BA1629" w:rsidRDefault="00FA3ED1" w:rsidP="00BA162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Thursday, 07-06-2018   </w:t>
      </w:r>
      <w:r w:rsidR="00BA1629">
        <w:rPr>
          <w:rFonts w:ascii="Arial" w:hAnsi="Arial" w:cs="Arial"/>
          <w:b/>
          <w:sz w:val="20"/>
          <w:szCs w:val="20"/>
          <w:u w:val="single"/>
        </w:rPr>
        <w:t xml:space="preserve">For the Seats which are </w:t>
      </w:r>
      <w:proofErr w:type="gramStart"/>
      <w:r w:rsidR="00BA1629">
        <w:rPr>
          <w:rFonts w:ascii="Arial" w:hAnsi="Arial" w:cs="Arial"/>
          <w:b/>
          <w:sz w:val="20"/>
          <w:szCs w:val="20"/>
          <w:u w:val="single"/>
        </w:rPr>
        <w:t>left  in</w:t>
      </w:r>
      <w:proofErr w:type="gramEnd"/>
      <w:r w:rsidR="00BA1629">
        <w:rPr>
          <w:rFonts w:ascii="Arial" w:hAnsi="Arial" w:cs="Arial"/>
          <w:b/>
          <w:sz w:val="20"/>
          <w:szCs w:val="20"/>
          <w:u w:val="single"/>
        </w:rPr>
        <w:t xml:space="preserve"> reservations</w:t>
      </w:r>
    </w:p>
    <w:p w:rsidR="00BA1629" w:rsidRDefault="00BA1629" w:rsidP="00BA1629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1.BC</w:t>
      </w:r>
      <w:proofErr w:type="gramEnd"/>
      <w:r>
        <w:rPr>
          <w:rFonts w:ascii="Arial" w:hAnsi="Arial" w:cs="Arial"/>
          <w:sz w:val="20"/>
          <w:szCs w:val="20"/>
        </w:rPr>
        <w:t xml:space="preserve">-A category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60% to 80% marks         </w:t>
      </w:r>
      <w:r>
        <w:rPr>
          <w:rFonts w:ascii="Arial" w:hAnsi="Arial" w:cs="Arial"/>
          <w:sz w:val="20"/>
          <w:szCs w:val="20"/>
        </w:rPr>
        <w:tab/>
        <w:t xml:space="preserve">    10.00 a.m.</w:t>
      </w:r>
    </w:p>
    <w:p w:rsidR="00BA1629" w:rsidRDefault="00BA1629" w:rsidP="00BA1629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2.BC</w:t>
      </w:r>
      <w:proofErr w:type="gramEnd"/>
      <w:r>
        <w:rPr>
          <w:rFonts w:ascii="Arial" w:hAnsi="Arial" w:cs="Arial"/>
          <w:sz w:val="20"/>
          <w:szCs w:val="20"/>
        </w:rPr>
        <w:t xml:space="preserve">-B category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70% to 80% marks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10.15 a.m.</w:t>
      </w:r>
    </w:p>
    <w:p w:rsidR="00BA1629" w:rsidRDefault="00BA1629" w:rsidP="00BA1629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3.BC</w:t>
      </w:r>
      <w:proofErr w:type="gramEnd"/>
      <w:r>
        <w:rPr>
          <w:rFonts w:ascii="Arial" w:hAnsi="Arial" w:cs="Arial"/>
          <w:sz w:val="20"/>
          <w:szCs w:val="20"/>
        </w:rPr>
        <w:t xml:space="preserve">-C category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60% to 80% marks                          10.45 </w:t>
      </w:r>
      <w:proofErr w:type="spellStart"/>
      <w:r>
        <w:rPr>
          <w:rFonts w:ascii="Arial" w:hAnsi="Arial" w:cs="Arial"/>
          <w:sz w:val="20"/>
          <w:szCs w:val="20"/>
        </w:rPr>
        <w:t>p.m</w:t>
      </w:r>
      <w:proofErr w:type="spellEnd"/>
    </w:p>
    <w:p w:rsidR="0067285A" w:rsidRDefault="00BA1629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67285A">
        <w:rPr>
          <w:rFonts w:ascii="Arial" w:hAnsi="Arial" w:cs="Arial"/>
          <w:sz w:val="20"/>
          <w:szCs w:val="20"/>
        </w:rPr>
        <w:t>.BC</w:t>
      </w:r>
      <w:proofErr w:type="gramEnd"/>
      <w:r w:rsidR="0067285A">
        <w:rPr>
          <w:rFonts w:ascii="Arial" w:hAnsi="Arial" w:cs="Arial"/>
          <w:sz w:val="20"/>
          <w:szCs w:val="20"/>
        </w:rPr>
        <w:t xml:space="preserve">-D category </w:t>
      </w:r>
      <w:r w:rsidR="0067285A">
        <w:rPr>
          <w:rFonts w:ascii="Arial" w:hAnsi="Arial" w:cs="Arial"/>
          <w:sz w:val="20"/>
          <w:szCs w:val="20"/>
        </w:rPr>
        <w:tab/>
      </w:r>
      <w:r w:rsidR="0067285A">
        <w:rPr>
          <w:rFonts w:ascii="Arial" w:hAnsi="Arial" w:cs="Arial"/>
          <w:sz w:val="20"/>
          <w:szCs w:val="20"/>
        </w:rPr>
        <w:tab/>
      </w:r>
      <w:r w:rsidR="0067285A">
        <w:rPr>
          <w:rFonts w:ascii="Arial" w:hAnsi="Arial" w:cs="Arial"/>
          <w:sz w:val="20"/>
          <w:szCs w:val="20"/>
        </w:rPr>
        <w:tab/>
      </w:r>
      <w:r w:rsidR="006728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67285A">
        <w:rPr>
          <w:rFonts w:ascii="Arial" w:hAnsi="Arial" w:cs="Arial"/>
          <w:sz w:val="20"/>
          <w:szCs w:val="20"/>
        </w:rPr>
        <w:t>0% to 8</w:t>
      </w:r>
      <w:r>
        <w:rPr>
          <w:rFonts w:ascii="Arial" w:hAnsi="Arial" w:cs="Arial"/>
          <w:sz w:val="20"/>
          <w:szCs w:val="20"/>
        </w:rPr>
        <w:t>0</w:t>
      </w:r>
      <w:r w:rsidR="0067285A">
        <w:rPr>
          <w:rFonts w:ascii="Arial" w:hAnsi="Arial" w:cs="Arial"/>
          <w:sz w:val="20"/>
          <w:szCs w:val="20"/>
        </w:rPr>
        <w:t>% marks                          1</w:t>
      </w:r>
      <w:r>
        <w:rPr>
          <w:rFonts w:ascii="Arial" w:hAnsi="Arial" w:cs="Arial"/>
          <w:sz w:val="20"/>
          <w:szCs w:val="20"/>
        </w:rPr>
        <w:t>1</w:t>
      </w:r>
      <w:r w:rsidR="0067285A">
        <w:rPr>
          <w:rFonts w:ascii="Arial" w:hAnsi="Arial" w:cs="Arial"/>
          <w:sz w:val="20"/>
          <w:szCs w:val="20"/>
        </w:rPr>
        <w:t>.00 a.m.</w:t>
      </w:r>
    </w:p>
    <w:p w:rsidR="00FA3ED1" w:rsidRDefault="00BA1629" w:rsidP="00134835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5.BC</w:t>
      </w:r>
      <w:proofErr w:type="gramEnd"/>
      <w:r>
        <w:rPr>
          <w:rFonts w:ascii="Arial" w:hAnsi="Arial" w:cs="Arial"/>
          <w:sz w:val="20"/>
          <w:szCs w:val="20"/>
        </w:rPr>
        <w:t xml:space="preserve">-E category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70% to 80</w:t>
      </w:r>
      <w:r w:rsidR="0067285A">
        <w:rPr>
          <w:rFonts w:ascii="Arial" w:hAnsi="Arial" w:cs="Arial"/>
          <w:sz w:val="20"/>
          <w:szCs w:val="20"/>
        </w:rPr>
        <w:t>% marks</w:t>
      </w:r>
      <w:r w:rsidR="0067285A">
        <w:rPr>
          <w:rFonts w:ascii="Arial" w:hAnsi="Arial" w:cs="Arial"/>
          <w:sz w:val="20"/>
          <w:szCs w:val="20"/>
        </w:rPr>
        <w:tab/>
      </w:r>
      <w:r w:rsidR="0067285A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6728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67285A">
        <w:rPr>
          <w:rFonts w:ascii="Arial" w:hAnsi="Arial" w:cs="Arial"/>
          <w:sz w:val="20"/>
          <w:szCs w:val="20"/>
        </w:rPr>
        <w:t xml:space="preserve">.30 </w:t>
      </w:r>
      <w:proofErr w:type="spellStart"/>
      <w:r w:rsidR="0067285A">
        <w:rPr>
          <w:rFonts w:ascii="Arial" w:hAnsi="Arial" w:cs="Arial"/>
          <w:sz w:val="20"/>
          <w:szCs w:val="20"/>
        </w:rPr>
        <w:t>a.m</w:t>
      </w:r>
      <w:proofErr w:type="spellEnd"/>
      <w:r w:rsidR="00FA3ED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</w:t>
      </w:r>
    </w:p>
    <w:p w:rsidR="00FA3ED1" w:rsidRDefault="00BA1629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r w:rsidR="00FA3ED1">
        <w:rPr>
          <w:rFonts w:ascii="Arial" w:hAnsi="Arial" w:cs="Arial"/>
          <w:sz w:val="20"/>
          <w:szCs w:val="20"/>
        </w:rPr>
        <w:t>.ST</w:t>
      </w:r>
      <w:proofErr w:type="gramEnd"/>
      <w:r w:rsidR="00FA3ED1">
        <w:rPr>
          <w:rFonts w:ascii="Arial" w:hAnsi="Arial" w:cs="Arial"/>
          <w:sz w:val="20"/>
          <w:szCs w:val="20"/>
        </w:rPr>
        <w:t xml:space="preserve">-Category </w:t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  <w:t xml:space="preserve">         </w:t>
      </w:r>
      <w:r w:rsidR="0067285A">
        <w:rPr>
          <w:rFonts w:ascii="Arial" w:hAnsi="Arial" w:cs="Arial"/>
          <w:sz w:val="20"/>
          <w:szCs w:val="20"/>
        </w:rPr>
        <w:t xml:space="preserve">   </w:t>
      </w:r>
      <w:r w:rsidR="00FA3ED1">
        <w:rPr>
          <w:rFonts w:ascii="Arial" w:hAnsi="Arial" w:cs="Arial"/>
          <w:sz w:val="20"/>
          <w:szCs w:val="20"/>
        </w:rPr>
        <w:t xml:space="preserve"> 60% to 8</w:t>
      </w:r>
      <w:r>
        <w:rPr>
          <w:rFonts w:ascii="Arial" w:hAnsi="Arial" w:cs="Arial"/>
          <w:sz w:val="20"/>
          <w:szCs w:val="20"/>
        </w:rPr>
        <w:t>0</w:t>
      </w:r>
      <w:r w:rsidR="00FA3ED1">
        <w:rPr>
          <w:rFonts w:ascii="Arial" w:hAnsi="Arial" w:cs="Arial"/>
          <w:sz w:val="20"/>
          <w:szCs w:val="20"/>
        </w:rPr>
        <w:t xml:space="preserve">% marks </w:t>
      </w:r>
      <w:r w:rsidR="00FA3ED1">
        <w:rPr>
          <w:rFonts w:ascii="Arial" w:hAnsi="Arial" w:cs="Arial"/>
          <w:sz w:val="20"/>
          <w:szCs w:val="20"/>
        </w:rPr>
        <w:tab/>
        <w:t xml:space="preserve"> </w:t>
      </w:r>
      <w:r w:rsidR="00FA3ED1">
        <w:rPr>
          <w:rFonts w:ascii="Arial" w:hAnsi="Arial" w:cs="Arial"/>
          <w:sz w:val="20"/>
          <w:szCs w:val="20"/>
        </w:rPr>
        <w:tab/>
        <w:t xml:space="preserve">    1</w:t>
      </w:r>
      <w:r>
        <w:rPr>
          <w:rFonts w:ascii="Arial" w:hAnsi="Arial" w:cs="Arial"/>
          <w:sz w:val="20"/>
          <w:szCs w:val="20"/>
        </w:rPr>
        <w:t>2</w:t>
      </w:r>
      <w:r w:rsidR="00FA3ED1">
        <w:rPr>
          <w:rFonts w:ascii="Arial" w:hAnsi="Arial" w:cs="Arial"/>
          <w:sz w:val="20"/>
          <w:szCs w:val="20"/>
        </w:rPr>
        <w:t>.</w:t>
      </w:r>
      <w:r w:rsidR="0067285A">
        <w:rPr>
          <w:rFonts w:ascii="Arial" w:hAnsi="Arial" w:cs="Arial"/>
          <w:sz w:val="20"/>
          <w:szCs w:val="20"/>
        </w:rPr>
        <w:t>0</w:t>
      </w:r>
      <w:r w:rsidR="00FA3ED1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noon</w:t>
      </w:r>
      <w:r w:rsidR="00FA3ED1">
        <w:rPr>
          <w:rFonts w:ascii="Arial" w:hAnsi="Arial" w:cs="Arial"/>
          <w:sz w:val="20"/>
          <w:szCs w:val="20"/>
        </w:rPr>
        <w:t>.</w:t>
      </w:r>
    </w:p>
    <w:p w:rsidR="00FA3ED1" w:rsidRDefault="00BA1629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r w:rsidR="00FA3ED1">
        <w:rPr>
          <w:rFonts w:ascii="Arial" w:hAnsi="Arial" w:cs="Arial"/>
          <w:sz w:val="20"/>
          <w:szCs w:val="20"/>
        </w:rPr>
        <w:t>.SC</w:t>
      </w:r>
      <w:proofErr w:type="gramEnd"/>
      <w:r w:rsidR="00FA3ED1">
        <w:rPr>
          <w:rFonts w:ascii="Arial" w:hAnsi="Arial" w:cs="Arial"/>
          <w:sz w:val="20"/>
          <w:szCs w:val="20"/>
        </w:rPr>
        <w:t xml:space="preserve">-Category </w:t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</w:r>
      <w:r w:rsidR="00FA3ED1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60% to 80</w:t>
      </w:r>
      <w:r w:rsidR="0067285A">
        <w:rPr>
          <w:rFonts w:ascii="Arial" w:hAnsi="Arial" w:cs="Arial"/>
          <w:sz w:val="20"/>
          <w:szCs w:val="20"/>
        </w:rPr>
        <w:t xml:space="preserve">% marks </w:t>
      </w:r>
      <w:r w:rsidR="0067285A">
        <w:rPr>
          <w:rFonts w:ascii="Arial" w:hAnsi="Arial" w:cs="Arial"/>
          <w:sz w:val="20"/>
          <w:szCs w:val="20"/>
        </w:rPr>
        <w:tab/>
        <w:t xml:space="preserve"> </w:t>
      </w:r>
      <w:r w:rsidR="0067285A">
        <w:rPr>
          <w:rFonts w:ascii="Arial" w:hAnsi="Arial" w:cs="Arial"/>
          <w:sz w:val="20"/>
          <w:szCs w:val="20"/>
        </w:rPr>
        <w:tab/>
        <w:t xml:space="preserve">    12</w:t>
      </w:r>
      <w:r w:rsidR="00FA3E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FA3ED1">
        <w:rPr>
          <w:rFonts w:ascii="Arial" w:hAnsi="Arial" w:cs="Arial"/>
          <w:sz w:val="20"/>
          <w:szCs w:val="20"/>
        </w:rPr>
        <w:t>0</w:t>
      </w:r>
      <w:r w:rsidR="0067285A">
        <w:rPr>
          <w:rFonts w:ascii="Arial" w:hAnsi="Arial" w:cs="Arial"/>
          <w:sz w:val="20"/>
          <w:szCs w:val="20"/>
        </w:rPr>
        <w:t xml:space="preserve"> noon</w:t>
      </w:r>
      <w:r w:rsidR="00FA3ED1">
        <w:rPr>
          <w:rFonts w:ascii="Arial" w:hAnsi="Arial" w:cs="Arial"/>
          <w:sz w:val="20"/>
          <w:szCs w:val="20"/>
        </w:rPr>
        <w:t>.</w:t>
      </w:r>
    </w:p>
    <w:p w:rsidR="00FA3ED1" w:rsidRDefault="00FA3ED1" w:rsidP="00FA3ED1">
      <w:pPr>
        <w:rPr>
          <w:rFonts w:ascii="Arial" w:hAnsi="Arial" w:cs="Arial"/>
          <w:sz w:val="20"/>
          <w:szCs w:val="20"/>
        </w:rPr>
      </w:pPr>
      <w:r w:rsidRPr="00FF3037">
        <w:rPr>
          <w:rFonts w:ascii="Arial" w:hAnsi="Arial" w:cs="Arial"/>
          <w:b/>
          <w:sz w:val="20"/>
          <w:szCs w:val="20"/>
          <w:u w:val="single"/>
        </w:rPr>
        <w:t>Special Categories</w:t>
      </w:r>
      <w:r>
        <w:rPr>
          <w:rFonts w:ascii="Arial" w:hAnsi="Arial" w:cs="Arial"/>
          <w:sz w:val="20"/>
          <w:szCs w:val="20"/>
        </w:rPr>
        <w:t>:</w:t>
      </w:r>
    </w:p>
    <w:p w:rsidR="00FA3ED1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1.Physically</w:t>
      </w:r>
      <w:proofErr w:type="gramEnd"/>
      <w:r>
        <w:rPr>
          <w:rFonts w:ascii="Arial" w:hAnsi="Arial" w:cs="Arial"/>
          <w:sz w:val="20"/>
          <w:szCs w:val="20"/>
        </w:rPr>
        <w:t xml:space="preserve"> Challenged Category</w:t>
      </w:r>
      <w:r>
        <w:rPr>
          <w:rFonts w:ascii="Arial" w:hAnsi="Arial" w:cs="Arial"/>
          <w:sz w:val="20"/>
          <w:szCs w:val="20"/>
        </w:rPr>
        <w:tab/>
      </w:r>
      <w:r w:rsidR="005260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All candidates                </w:t>
      </w:r>
      <w:r>
        <w:rPr>
          <w:rFonts w:ascii="Arial" w:hAnsi="Arial" w:cs="Arial"/>
          <w:sz w:val="20"/>
          <w:szCs w:val="20"/>
        </w:rPr>
        <w:tab/>
      </w:r>
      <w:r w:rsidR="005260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02.00 p.m.</w:t>
      </w:r>
    </w:p>
    <w:p w:rsidR="00FA3ED1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2.N.C.C</w:t>
      </w:r>
      <w:proofErr w:type="gramEnd"/>
      <w:r>
        <w:rPr>
          <w:rFonts w:ascii="Arial" w:hAnsi="Arial" w:cs="Arial"/>
          <w:sz w:val="20"/>
          <w:szCs w:val="20"/>
        </w:rPr>
        <w:t>. Quota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5260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All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02.30 p.m.</w:t>
      </w:r>
    </w:p>
    <w:p w:rsidR="00FA3ED1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3.Sports</w:t>
      </w:r>
      <w:proofErr w:type="gramEnd"/>
      <w:r>
        <w:rPr>
          <w:rFonts w:ascii="Arial" w:hAnsi="Arial" w:cs="Arial"/>
          <w:sz w:val="20"/>
          <w:szCs w:val="20"/>
        </w:rPr>
        <w:t xml:space="preserve"> Quota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5260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All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03.00 p.m.</w:t>
      </w:r>
    </w:p>
    <w:p w:rsidR="00FA3ED1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4.Ex</w:t>
      </w:r>
      <w:proofErr w:type="gramEnd"/>
      <w:r>
        <w:rPr>
          <w:rFonts w:ascii="Arial" w:hAnsi="Arial" w:cs="Arial"/>
          <w:sz w:val="20"/>
          <w:szCs w:val="20"/>
        </w:rPr>
        <w:t>-Service Men Category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260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All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03.30 p.m.</w:t>
      </w:r>
    </w:p>
    <w:p w:rsidR="00FA3ED1" w:rsidRDefault="00FA3ED1" w:rsidP="0013483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5.Extra</w:t>
      </w:r>
      <w:proofErr w:type="gramEnd"/>
      <w:r>
        <w:rPr>
          <w:rFonts w:ascii="Arial" w:hAnsi="Arial" w:cs="Arial"/>
          <w:sz w:val="20"/>
          <w:szCs w:val="20"/>
        </w:rPr>
        <w:t xml:space="preserve"> Curricular Activities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="005260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All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260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03.45 p.m.</w:t>
      </w:r>
    </w:p>
    <w:p w:rsidR="0052604C" w:rsidRDefault="0052604C" w:rsidP="00FA3ED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053AE" w:rsidRDefault="00D053AE" w:rsidP="00FA3ED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053AE" w:rsidRDefault="00D053AE" w:rsidP="00FA3ED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053AE" w:rsidRDefault="00D053AE" w:rsidP="00FA3ED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053AE" w:rsidRDefault="00D053AE" w:rsidP="00FA3ED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A3ED1" w:rsidRDefault="00FA3ED1" w:rsidP="00FA3E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The following documents shall be submitted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at  the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time of Counselling failing which their </w:t>
      </w:r>
      <w:r w:rsidR="00A6020D">
        <w:rPr>
          <w:rFonts w:ascii="Arial" w:hAnsi="Arial" w:cs="Arial"/>
          <w:b/>
          <w:bCs/>
          <w:sz w:val="20"/>
          <w:szCs w:val="20"/>
        </w:rPr>
        <w:t xml:space="preserve"> </w:t>
      </w:r>
      <w:r w:rsidR="00A6020D"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claim for admission will not be entertained.</w:t>
      </w:r>
    </w:p>
    <w:p w:rsidR="00FA3ED1" w:rsidRDefault="00134835" w:rsidP="00D053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A3ED1">
        <w:rPr>
          <w:rFonts w:ascii="Arial" w:hAnsi="Arial" w:cs="Arial"/>
          <w:sz w:val="20"/>
          <w:szCs w:val="20"/>
        </w:rPr>
        <w:t>.</w:t>
      </w:r>
      <w:r w:rsidR="00C56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FA3ED1">
        <w:rPr>
          <w:rFonts w:ascii="Arial" w:hAnsi="Arial" w:cs="Arial"/>
          <w:sz w:val="20"/>
          <w:szCs w:val="20"/>
        </w:rPr>
        <w:t>riginal Intermediate/Qualifying Exam Marks Memo.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A3ED1">
        <w:rPr>
          <w:rFonts w:ascii="Arial" w:hAnsi="Arial" w:cs="Arial"/>
          <w:sz w:val="20"/>
          <w:szCs w:val="20"/>
        </w:rPr>
        <w:t>.</w:t>
      </w:r>
      <w:r w:rsidR="00C5660F">
        <w:rPr>
          <w:rFonts w:ascii="Arial" w:hAnsi="Arial" w:cs="Arial"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>Original Transfer Certificate.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3ED1">
        <w:rPr>
          <w:rFonts w:ascii="Arial" w:hAnsi="Arial" w:cs="Arial"/>
          <w:sz w:val="20"/>
          <w:szCs w:val="20"/>
        </w:rPr>
        <w:t>.</w:t>
      </w:r>
      <w:r w:rsidR="00C5660F">
        <w:rPr>
          <w:rFonts w:ascii="Arial" w:hAnsi="Arial" w:cs="Arial"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 xml:space="preserve">Original </w:t>
      </w:r>
      <w:proofErr w:type="spellStart"/>
      <w:r w:rsidR="00FA3ED1">
        <w:rPr>
          <w:rFonts w:ascii="Arial" w:hAnsi="Arial" w:cs="Arial"/>
          <w:sz w:val="20"/>
          <w:szCs w:val="20"/>
        </w:rPr>
        <w:t>Bonafide</w:t>
      </w:r>
      <w:proofErr w:type="spellEnd"/>
      <w:r w:rsidR="00FA3ED1">
        <w:rPr>
          <w:rFonts w:ascii="Arial" w:hAnsi="Arial" w:cs="Arial"/>
          <w:sz w:val="20"/>
          <w:szCs w:val="20"/>
        </w:rPr>
        <w:t xml:space="preserve"> Certificate.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 w:rsidR="00FA3ED1">
        <w:rPr>
          <w:rFonts w:ascii="Arial" w:hAnsi="Arial" w:cs="Arial"/>
          <w:sz w:val="20"/>
          <w:szCs w:val="20"/>
        </w:rPr>
        <w:t>.</w:t>
      </w:r>
      <w:r w:rsidR="00C5660F">
        <w:rPr>
          <w:rFonts w:ascii="Arial" w:hAnsi="Arial" w:cs="Arial"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>Original Caste Certificate Issued by M.R.O.(If applicable)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 w:rsidR="00FA3ED1">
        <w:rPr>
          <w:rFonts w:ascii="Arial" w:hAnsi="Arial" w:cs="Arial"/>
          <w:sz w:val="20"/>
          <w:szCs w:val="20"/>
        </w:rPr>
        <w:t>.</w:t>
      </w:r>
      <w:r w:rsidR="00C5660F">
        <w:rPr>
          <w:rFonts w:ascii="Arial" w:hAnsi="Arial" w:cs="Arial"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>Original S.S.C. Certificate (for verification of date of birth)</w:t>
      </w:r>
    </w:p>
    <w:p w:rsidR="00134835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FA3E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5660F">
        <w:rPr>
          <w:rFonts w:ascii="Arial" w:hAnsi="Arial" w:cs="Arial"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>NCC</w:t>
      </w:r>
      <w:proofErr w:type="gramEnd"/>
      <w:r w:rsidR="00FA3ED1">
        <w:rPr>
          <w:rFonts w:ascii="Arial" w:hAnsi="Arial" w:cs="Arial"/>
          <w:sz w:val="20"/>
          <w:szCs w:val="20"/>
        </w:rPr>
        <w:t>/EX-Service Men / Physically Challenged / Extra Curricular / Sports Certificates.</w:t>
      </w:r>
      <w:r w:rsidR="00BC7BA8">
        <w:rPr>
          <w:rFonts w:ascii="Arial" w:hAnsi="Arial" w:cs="Arial"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>(</w:t>
      </w:r>
      <w:proofErr w:type="gramStart"/>
      <w:r w:rsidR="00FA3ED1">
        <w:rPr>
          <w:rFonts w:ascii="Arial" w:hAnsi="Arial" w:cs="Arial"/>
          <w:sz w:val="20"/>
          <w:szCs w:val="20"/>
        </w:rPr>
        <w:t>if</w:t>
      </w:r>
      <w:proofErr w:type="gramEnd"/>
      <w:r w:rsidR="00FA3ED1">
        <w:rPr>
          <w:rFonts w:ascii="Arial" w:hAnsi="Arial" w:cs="Arial"/>
          <w:sz w:val="20"/>
          <w:szCs w:val="20"/>
        </w:rPr>
        <w:t xml:space="preserve"> claiming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FA3ED1">
        <w:rPr>
          <w:rFonts w:ascii="Arial" w:hAnsi="Arial" w:cs="Arial"/>
          <w:sz w:val="20"/>
          <w:szCs w:val="20"/>
        </w:rPr>
        <w:t>reservation</w:t>
      </w:r>
      <w:proofErr w:type="gramEnd"/>
      <w:r w:rsidR="00FA3ED1">
        <w:rPr>
          <w:rFonts w:ascii="Arial" w:hAnsi="Arial" w:cs="Arial"/>
          <w:sz w:val="20"/>
          <w:szCs w:val="20"/>
        </w:rPr>
        <w:t>)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FA3ED1">
        <w:rPr>
          <w:rFonts w:ascii="Arial" w:hAnsi="Arial" w:cs="Arial"/>
          <w:sz w:val="20"/>
          <w:szCs w:val="20"/>
        </w:rPr>
        <w:t xml:space="preserve">. Copy of the </w:t>
      </w:r>
      <w:proofErr w:type="spellStart"/>
      <w:r w:rsidR="00FA3ED1">
        <w:rPr>
          <w:rFonts w:ascii="Arial" w:hAnsi="Arial" w:cs="Arial"/>
          <w:sz w:val="20"/>
          <w:szCs w:val="20"/>
        </w:rPr>
        <w:t>Aadhaar</w:t>
      </w:r>
      <w:proofErr w:type="spellEnd"/>
      <w:r w:rsidR="00FA3ED1">
        <w:rPr>
          <w:rFonts w:ascii="Arial" w:hAnsi="Arial" w:cs="Arial"/>
          <w:sz w:val="20"/>
          <w:szCs w:val="20"/>
        </w:rPr>
        <w:t xml:space="preserve"> card.</w:t>
      </w:r>
    </w:p>
    <w:p w:rsidR="00FA3ED1" w:rsidRDefault="00134835" w:rsidP="00D053AE">
      <w:pPr>
        <w:tabs>
          <w:tab w:val="num" w:pos="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A3ED1">
        <w:rPr>
          <w:rFonts w:ascii="Arial" w:hAnsi="Arial" w:cs="Arial"/>
          <w:sz w:val="20"/>
          <w:szCs w:val="20"/>
        </w:rPr>
        <w:t xml:space="preserve">. One Set of Xerox Copies of all certificates and </w:t>
      </w:r>
      <w:r w:rsidR="00FA3ED1">
        <w:rPr>
          <w:rFonts w:ascii="Arial" w:hAnsi="Arial" w:cs="Arial"/>
          <w:b/>
          <w:sz w:val="20"/>
          <w:szCs w:val="20"/>
          <w:u w:val="single"/>
        </w:rPr>
        <w:t>FOUR</w:t>
      </w:r>
      <w:r w:rsidR="00FA3ED1">
        <w:rPr>
          <w:rFonts w:ascii="Arial" w:hAnsi="Arial" w:cs="Arial"/>
          <w:b/>
          <w:sz w:val="20"/>
          <w:szCs w:val="20"/>
        </w:rPr>
        <w:t xml:space="preserve"> </w:t>
      </w:r>
      <w:r w:rsidR="00FA3ED1">
        <w:rPr>
          <w:rFonts w:ascii="Arial" w:hAnsi="Arial" w:cs="Arial"/>
          <w:sz w:val="20"/>
          <w:szCs w:val="20"/>
        </w:rPr>
        <w:t>Passport Size Photographs.</w:t>
      </w:r>
    </w:p>
    <w:p w:rsidR="00FA3ED1" w:rsidRDefault="00FA3ED1" w:rsidP="00FA3ED1">
      <w:pPr>
        <w:tabs>
          <w:tab w:val="num" w:pos="6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A3ED1" w:rsidRDefault="00FA3ED1" w:rsidP="00FA3E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College Fee Particulars: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64D8A">
        <w:rPr>
          <w:rFonts w:ascii="Arial" w:hAnsi="Arial" w:cs="Arial"/>
          <w:b/>
          <w:bCs/>
          <w:sz w:val="20"/>
          <w:szCs w:val="20"/>
        </w:rPr>
        <w:t xml:space="preserve">      </w:t>
      </w:r>
      <w:proofErr w:type="spellStart"/>
      <w:r w:rsidR="00B64D8A">
        <w:rPr>
          <w:rFonts w:ascii="Arial" w:hAnsi="Arial" w:cs="Arial"/>
          <w:b/>
          <w:bCs/>
          <w:sz w:val="20"/>
          <w:szCs w:val="20"/>
        </w:rPr>
        <w:t>No.of</w:t>
      </w:r>
      <w:proofErr w:type="spellEnd"/>
      <w:r w:rsidR="00B64D8A">
        <w:rPr>
          <w:rFonts w:ascii="Arial" w:hAnsi="Arial" w:cs="Arial"/>
          <w:b/>
          <w:bCs/>
          <w:sz w:val="20"/>
          <w:szCs w:val="20"/>
        </w:rPr>
        <w:t xml:space="preserve"> Seats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47366F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2018-19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47366F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2019-20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47366F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2020-21</w:t>
      </w:r>
    </w:p>
    <w:p w:rsidR="009F187A" w:rsidRDefault="00FA3ED1" w:rsidP="009F18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7285A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 B.Com </w:t>
      </w:r>
      <w:r w:rsidR="00B64D8A">
        <w:rPr>
          <w:rFonts w:ascii="Arial" w:hAnsi="Arial" w:cs="Arial"/>
          <w:b/>
          <w:bCs/>
          <w:sz w:val="20"/>
          <w:szCs w:val="20"/>
        </w:rPr>
        <w:t>(General</w:t>
      </w:r>
      <w:proofErr w:type="gramStart"/>
      <w:r w:rsidR="00B64D8A">
        <w:rPr>
          <w:rFonts w:ascii="Arial" w:hAnsi="Arial" w:cs="Arial"/>
          <w:b/>
          <w:bCs/>
          <w:sz w:val="20"/>
          <w:szCs w:val="20"/>
        </w:rPr>
        <w:t>)-</w:t>
      </w:r>
      <w:proofErr w:type="gramEnd"/>
      <w:r w:rsidR="00B64D8A">
        <w:rPr>
          <w:rFonts w:ascii="Arial" w:hAnsi="Arial" w:cs="Arial"/>
          <w:b/>
          <w:bCs/>
          <w:sz w:val="20"/>
          <w:szCs w:val="20"/>
        </w:rPr>
        <w:t xml:space="preserve">  Unaided</w:t>
      </w:r>
      <w:r w:rsidR="00134835">
        <w:rPr>
          <w:rFonts w:ascii="Arial" w:hAnsi="Arial" w:cs="Arial"/>
          <w:b/>
          <w:bCs/>
          <w:sz w:val="20"/>
          <w:szCs w:val="20"/>
        </w:rPr>
        <w:tab/>
      </w:r>
      <w:r w:rsidR="00B64D8A">
        <w:rPr>
          <w:rFonts w:ascii="Arial" w:hAnsi="Arial" w:cs="Arial"/>
          <w:b/>
          <w:bCs/>
          <w:sz w:val="20"/>
          <w:szCs w:val="20"/>
        </w:rPr>
        <w:t>240</w:t>
      </w:r>
      <w:r w:rsidR="0013483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Rs. 32,000/-         Rs. 32,000/-      Rs. 32,000/-</w:t>
      </w:r>
      <w:r w:rsidR="009F187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F187A" w:rsidRDefault="009F187A" w:rsidP="009F18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2. B.Com (General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)-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Unaided   </w:t>
      </w:r>
      <w:r w:rsidRPr="009F187A">
        <w:rPr>
          <w:rFonts w:ascii="Arial" w:hAnsi="Arial" w:cs="Arial"/>
          <w:b/>
          <w:bCs/>
          <w:sz w:val="28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64D8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64D8A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 xml:space="preserve">            Rs. 52,000/-         Rs.  32,000/-      Rs. 32,000/-</w:t>
      </w:r>
    </w:p>
    <w:p w:rsidR="009F187A" w:rsidRDefault="009F187A" w:rsidP="009F18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with</w:t>
      </w:r>
      <w:proofErr w:type="gramEnd"/>
      <w:r w:rsidRPr="009F18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CA Foundation    </w:t>
      </w:r>
    </w:p>
    <w:p w:rsidR="009F187A" w:rsidRDefault="009F187A" w:rsidP="009F18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FA3ED1" w:rsidRDefault="00FA3ED1" w:rsidP="00FA3ED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F187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B64D8A">
        <w:rPr>
          <w:rFonts w:ascii="Arial" w:hAnsi="Arial" w:cs="Arial"/>
          <w:b/>
          <w:bCs/>
          <w:sz w:val="20"/>
          <w:szCs w:val="20"/>
        </w:rPr>
        <w:t xml:space="preserve">B.Com (Computers) -Unaided  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 </w:t>
      </w:r>
      <w:r w:rsidR="00B64D8A">
        <w:rPr>
          <w:rFonts w:ascii="Arial" w:hAnsi="Arial" w:cs="Arial"/>
          <w:b/>
          <w:bCs/>
          <w:sz w:val="20"/>
          <w:szCs w:val="20"/>
        </w:rPr>
        <w:t xml:space="preserve"> 180</w:t>
      </w:r>
      <w:r>
        <w:rPr>
          <w:rFonts w:ascii="Arial" w:hAnsi="Arial" w:cs="Arial"/>
          <w:b/>
          <w:bCs/>
          <w:sz w:val="20"/>
          <w:szCs w:val="20"/>
        </w:rPr>
        <w:t xml:space="preserve">            Rs. 35,000/-        Rs. 35,000/-       Rs. 35,000/-</w:t>
      </w:r>
    </w:p>
    <w:p w:rsidR="00FA3ED1" w:rsidRDefault="00FA3ED1" w:rsidP="00FA3ED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F187A">
        <w:rPr>
          <w:rFonts w:ascii="Arial" w:hAnsi="Arial" w:cs="Arial"/>
          <w:b/>
          <w:bCs/>
          <w:sz w:val="20"/>
          <w:szCs w:val="20"/>
        </w:rPr>
        <w:t>4</w:t>
      </w:r>
      <w:r w:rsidR="00B64D8A">
        <w:rPr>
          <w:rFonts w:ascii="Arial" w:hAnsi="Arial" w:cs="Arial"/>
          <w:b/>
          <w:bCs/>
          <w:sz w:val="20"/>
          <w:szCs w:val="20"/>
        </w:rPr>
        <w:t xml:space="preserve">. B.Com (Honours) – Unaided       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 </w:t>
      </w:r>
      <w:r w:rsidR="00B64D8A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Rs. 35,000/-         Rs. 35,000/-       Rs. 35,000/-</w:t>
      </w:r>
    </w:p>
    <w:p w:rsidR="00FA3ED1" w:rsidRDefault="00FA3ED1" w:rsidP="00FA3ED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F187A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. B.Com (Comp. Appl.)- Unaided  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 </w:t>
      </w:r>
      <w:r w:rsidR="00B64D8A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F18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Rs. 35,000/-         Rs. 35,000/-       Rs. 35,000/-</w:t>
      </w:r>
    </w:p>
    <w:p w:rsidR="00FA3ED1" w:rsidRDefault="0067285A" w:rsidP="00FA3ED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F187A">
        <w:rPr>
          <w:rFonts w:ascii="Arial" w:hAnsi="Arial" w:cs="Arial"/>
          <w:b/>
          <w:bCs/>
          <w:sz w:val="20"/>
          <w:szCs w:val="20"/>
        </w:rPr>
        <w:t>6</w:t>
      </w:r>
      <w:r w:rsidR="00FA3ED1">
        <w:rPr>
          <w:rFonts w:ascii="Arial" w:hAnsi="Arial" w:cs="Arial"/>
          <w:b/>
          <w:bCs/>
          <w:sz w:val="20"/>
          <w:szCs w:val="20"/>
        </w:rPr>
        <w:t xml:space="preserve">. B.B.A </w:t>
      </w:r>
      <w:r w:rsidR="009F187A">
        <w:rPr>
          <w:rFonts w:ascii="Arial" w:hAnsi="Arial" w:cs="Arial"/>
          <w:b/>
          <w:bCs/>
          <w:sz w:val="20"/>
          <w:szCs w:val="20"/>
        </w:rPr>
        <w:t xml:space="preserve">- </w:t>
      </w:r>
      <w:r w:rsidR="00FA3ED1">
        <w:rPr>
          <w:rFonts w:ascii="Arial" w:hAnsi="Arial" w:cs="Arial"/>
          <w:b/>
          <w:bCs/>
          <w:sz w:val="20"/>
          <w:szCs w:val="20"/>
        </w:rPr>
        <w:t>Unaide</w:t>
      </w:r>
      <w:r w:rsidR="00B64D8A">
        <w:rPr>
          <w:rFonts w:ascii="Arial" w:hAnsi="Arial" w:cs="Arial"/>
          <w:b/>
          <w:bCs/>
          <w:sz w:val="20"/>
          <w:szCs w:val="20"/>
        </w:rPr>
        <w:t xml:space="preserve">d                            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 </w:t>
      </w:r>
      <w:r w:rsidR="00B64D8A">
        <w:rPr>
          <w:rFonts w:ascii="Arial" w:hAnsi="Arial" w:cs="Arial"/>
          <w:b/>
          <w:bCs/>
          <w:sz w:val="20"/>
          <w:szCs w:val="20"/>
        </w:rPr>
        <w:t>50</w:t>
      </w:r>
      <w:r w:rsidR="00FA3ED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F187A">
        <w:rPr>
          <w:rFonts w:ascii="Arial" w:hAnsi="Arial" w:cs="Arial"/>
          <w:b/>
          <w:bCs/>
          <w:sz w:val="20"/>
          <w:szCs w:val="20"/>
        </w:rPr>
        <w:t xml:space="preserve"> </w:t>
      </w:r>
      <w:r w:rsidR="00FA3ED1">
        <w:rPr>
          <w:rFonts w:ascii="Arial" w:hAnsi="Arial" w:cs="Arial"/>
          <w:b/>
          <w:bCs/>
          <w:sz w:val="20"/>
          <w:szCs w:val="20"/>
        </w:rPr>
        <w:t xml:space="preserve">        Rs. 35,000/-         Rs. 35,000/-      Rs. 35,000/-</w:t>
      </w:r>
    </w:p>
    <w:p w:rsidR="0067285A" w:rsidRDefault="0067285A" w:rsidP="00726B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FA3ED1" w:rsidRDefault="00FA3ED1" w:rsidP="00D053A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FA3ED1" w:rsidRDefault="00FA3ED1" w:rsidP="00D053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1.</w:t>
      </w:r>
      <w:r w:rsidR="00134835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he college fee for the year 2018-19 should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paid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immediately to get the seat</w:t>
      </w:r>
      <w:r w:rsidR="00134835">
        <w:rPr>
          <w:rFonts w:ascii="Arial" w:hAnsi="Arial" w:cs="Arial"/>
          <w:b/>
          <w:bCs/>
          <w:sz w:val="20"/>
          <w:szCs w:val="20"/>
        </w:rPr>
        <w:t xml:space="preserve"> </w:t>
      </w:r>
      <w:r w:rsidR="00C40918">
        <w:rPr>
          <w:rFonts w:ascii="Arial" w:hAnsi="Arial" w:cs="Arial"/>
          <w:b/>
          <w:bCs/>
          <w:sz w:val="20"/>
          <w:szCs w:val="20"/>
        </w:rPr>
        <w:t>Confirmed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FA3ED1" w:rsidRDefault="00FA3ED1" w:rsidP="00D053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726B4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College timings 9.00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a.m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to 2.30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p.m</w:t>
      </w:r>
      <w:proofErr w:type="spellEnd"/>
    </w:p>
    <w:p w:rsidR="00B64D8A" w:rsidRDefault="00B64D8A" w:rsidP="00D053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67285A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>Your admission is strictly offline mode based on</w:t>
      </w:r>
      <w:r w:rsidR="00342FF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42FFD">
        <w:rPr>
          <w:rFonts w:ascii="Arial" w:hAnsi="Arial" w:cs="Arial"/>
          <w:b/>
          <w:bCs/>
          <w:sz w:val="20"/>
          <w:szCs w:val="20"/>
        </w:rPr>
        <w:t>Hon</w:t>
      </w:r>
      <w:r>
        <w:rPr>
          <w:rFonts w:ascii="Arial" w:hAnsi="Arial" w:cs="Arial"/>
          <w:b/>
          <w:bCs/>
          <w:sz w:val="20"/>
          <w:szCs w:val="20"/>
        </w:rPr>
        <w:t>’ble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High Court Order. Students </w:t>
      </w:r>
      <w:r w:rsidR="00342FF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42FFD">
        <w:rPr>
          <w:rFonts w:ascii="Arial" w:hAnsi="Arial" w:cs="Arial"/>
          <w:b/>
          <w:bCs/>
          <w:sz w:val="20"/>
          <w:szCs w:val="20"/>
        </w:rPr>
        <w:br/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>opted for NON-DOST online admission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i.e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Offline Mode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admission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are not eligible for </w:t>
      </w:r>
      <w:r w:rsidR="00342FFD">
        <w:rPr>
          <w:rFonts w:ascii="Arial" w:hAnsi="Arial" w:cs="Arial"/>
          <w:b/>
          <w:bCs/>
          <w:sz w:val="20"/>
          <w:szCs w:val="20"/>
        </w:rPr>
        <w:br/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claiming Govt. </w:t>
      </w:r>
      <w:r w:rsidR="00182630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cholarship. Even our college is not responsible for any kind of Govt. </w:t>
      </w:r>
      <w:r w:rsidR="00342FFD">
        <w:rPr>
          <w:rFonts w:ascii="Arial" w:hAnsi="Arial" w:cs="Arial"/>
          <w:b/>
          <w:bCs/>
          <w:sz w:val="20"/>
          <w:szCs w:val="20"/>
        </w:rPr>
        <w:br/>
        <w:t xml:space="preserve">              </w:t>
      </w:r>
      <w:r>
        <w:rPr>
          <w:rFonts w:ascii="Arial" w:hAnsi="Arial" w:cs="Arial"/>
          <w:b/>
          <w:bCs/>
          <w:sz w:val="20"/>
          <w:szCs w:val="20"/>
        </w:rPr>
        <w:t xml:space="preserve">benefits.  </w:t>
      </w:r>
    </w:p>
    <w:p w:rsidR="0067285A" w:rsidRDefault="009F187A" w:rsidP="00D053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4. </w:t>
      </w:r>
      <w:r w:rsidR="0067285A">
        <w:rPr>
          <w:rFonts w:ascii="Arial" w:hAnsi="Arial" w:cs="Arial"/>
          <w:b/>
          <w:bCs/>
          <w:sz w:val="20"/>
          <w:szCs w:val="20"/>
        </w:rPr>
        <w:t xml:space="preserve">College fees </w:t>
      </w:r>
      <w:proofErr w:type="gramStart"/>
      <w:r w:rsidR="0067285A">
        <w:rPr>
          <w:rFonts w:ascii="Arial" w:hAnsi="Arial" w:cs="Arial"/>
          <w:b/>
          <w:bCs/>
          <w:sz w:val="20"/>
          <w:szCs w:val="20"/>
        </w:rPr>
        <w:t>is</w:t>
      </w:r>
      <w:proofErr w:type="gramEnd"/>
      <w:r w:rsidR="0067285A">
        <w:rPr>
          <w:rFonts w:ascii="Arial" w:hAnsi="Arial" w:cs="Arial"/>
          <w:b/>
          <w:bCs/>
          <w:sz w:val="20"/>
          <w:szCs w:val="20"/>
        </w:rPr>
        <w:t xml:space="preserve"> to be paid for II &amp; 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7285A">
        <w:rPr>
          <w:rFonts w:ascii="Arial" w:hAnsi="Arial" w:cs="Arial"/>
          <w:b/>
          <w:bCs/>
          <w:sz w:val="20"/>
          <w:szCs w:val="20"/>
        </w:rPr>
        <w:t>years before 30</w:t>
      </w:r>
      <w:r w:rsidR="0067285A" w:rsidRPr="0067285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67285A">
        <w:rPr>
          <w:rFonts w:ascii="Arial" w:hAnsi="Arial" w:cs="Arial"/>
          <w:b/>
          <w:bCs/>
          <w:sz w:val="20"/>
          <w:szCs w:val="20"/>
        </w:rPr>
        <w:t xml:space="preserve"> June for respective academic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      </w:t>
      </w:r>
      <w:r w:rsidR="0067285A">
        <w:rPr>
          <w:rFonts w:ascii="Arial" w:hAnsi="Arial" w:cs="Arial"/>
          <w:b/>
          <w:bCs/>
          <w:sz w:val="20"/>
          <w:szCs w:val="20"/>
        </w:rPr>
        <w:t>year</w:t>
      </w:r>
      <w:r w:rsidR="00342FFD">
        <w:rPr>
          <w:rFonts w:ascii="Arial" w:hAnsi="Arial" w:cs="Arial"/>
          <w:b/>
          <w:bCs/>
          <w:sz w:val="20"/>
          <w:szCs w:val="20"/>
        </w:rPr>
        <w:t>.</w:t>
      </w:r>
    </w:p>
    <w:p w:rsidR="009F187A" w:rsidRDefault="009F187A" w:rsidP="0013483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285A" w:rsidRDefault="0067285A" w:rsidP="00FA3ED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proofErr w:type="gramStart"/>
      <w:r w:rsidR="009F187A">
        <w:rPr>
          <w:rFonts w:ascii="Arial" w:hAnsi="Arial" w:cs="Arial"/>
          <w:b/>
          <w:bCs/>
          <w:sz w:val="20"/>
          <w:szCs w:val="20"/>
        </w:rPr>
        <w:t>*  For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Admission in</w:t>
      </w:r>
      <w:r w:rsidR="002408A7"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 xml:space="preserve"> B.Com(General) with CA (Found</w:t>
      </w:r>
      <w:r w:rsidR="00CD38B0">
        <w:rPr>
          <w:rFonts w:ascii="Arial" w:hAnsi="Arial" w:cs="Arial"/>
          <w:b/>
          <w:bCs/>
          <w:sz w:val="20"/>
          <w:szCs w:val="20"/>
        </w:rPr>
        <w:t>ation) Registration with ICAI i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6547EC">
        <w:rPr>
          <w:rFonts w:ascii="Arial" w:hAnsi="Arial" w:cs="Arial"/>
          <w:b/>
          <w:bCs/>
          <w:sz w:val="20"/>
          <w:szCs w:val="20"/>
        </w:rPr>
        <w:t xml:space="preserve"> </w:t>
      </w:r>
      <w:r w:rsidR="002408A7">
        <w:rPr>
          <w:rFonts w:ascii="Arial" w:hAnsi="Arial" w:cs="Arial"/>
          <w:b/>
          <w:bCs/>
          <w:sz w:val="20"/>
          <w:szCs w:val="20"/>
        </w:rPr>
        <w:br/>
        <w:t xml:space="preserve">        </w:t>
      </w:r>
      <w:r w:rsidR="009F187A">
        <w:rPr>
          <w:rFonts w:ascii="Arial" w:hAnsi="Arial" w:cs="Arial"/>
          <w:b/>
          <w:bCs/>
          <w:sz w:val="20"/>
          <w:szCs w:val="20"/>
        </w:rPr>
        <w:t>Mandatory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34835" w:rsidRDefault="00FA3ED1" w:rsidP="00D053AE">
      <w:pPr>
        <w:rPr>
          <w:rFonts w:ascii="Arial" w:hAnsi="Arial" w:cs="Arial"/>
          <w:b/>
          <w:sz w:val="20"/>
          <w:szCs w:val="20"/>
        </w:rPr>
      </w:pPr>
      <w:r w:rsidRPr="007C6B63">
        <w:rPr>
          <w:rFonts w:ascii="Arial" w:hAnsi="Arial" w:cs="Arial"/>
          <w:b/>
          <w:sz w:val="20"/>
          <w:szCs w:val="20"/>
        </w:rPr>
        <w:t xml:space="preserve">    </w:t>
      </w:r>
    </w:p>
    <w:p w:rsidR="00FA3ED1" w:rsidRPr="00CD38B0" w:rsidRDefault="009F187A" w:rsidP="00D053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6547EC">
        <w:rPr>
          <w:rFonts w:ascii="Arial" w:hAnsi="Arial" w:cs="Arial"/>
          <w:b/>
          <w:sz w:val="20"/>
          <w:szCs w:val="20"/>
        </w:rPr>
        <w:t>Candidates are requested to</w:t>
      </w:r>
      <w:r w:rsidR="00FA3ED1" w:rsidRPr="00CD38B0">
        <w:rPr>
          <w:rFonts w:ascii="Arial" w:hAnsi="Arial" w:cs="Arial"/>
          <w:b/>
          <w:sz w:val="20"/>
          <w:szCs w:val="20"/>
        </w:rPr>
        <w:t xml:space="preserve"> present before the </w:t>
      </w:r>
      <w:r w:rsidR="002408A7" w:rsidRPr="00CD38B0">
        <w:rPr>
          <w:rFonts w:ascii="Arial" w:hAnsi="Arial" w:cs="Arial"/>
          <w:b/>
          <w:sz w:val="20"/>
          <w:szCs w:val="20"/>
        </w:rPr>
        <w:t xml:space="preserve">Counselling Committee </w:t>
      </w:r>
      <w:r w:rsidR="00FA3ED1" w:rsidRPr="00CD38B0">
        <w:rPr>
          <w:rFonts w:ascii="Arial" w:hAnsi="Arial" w:cs="Arial"/>
          <w:b/>
          <w:sz w:val="20"/>
          <w:szCs w:val="20"/>
        </w:rPr>
        <w:t xml:space="preserve">along with their parents/guardians </w:t>
      </w:r>
      <w:r w:rsidR="00134835">
        <w:rPr>
          <w:rFonts w:ascii="Arial" w:hAnsi="Arial" w:cs="Arial"/>
          <w:b/>
          <w:sz w:val="20"/>
          <w:szCs w:val="20"/>
        </w:rPr>
        <w:t>in time; they should bring above said certificates and required fees</w:t>
      </w:r>
      <w:r w:rsidR="00FA3ED1" w:rsidRPr="00CD38B0">
        <w:rPr>
          <w:rFonts w:ascii="Arial" w:hAnsi="Arial" w:cs="Arial"/>
          <w:b/>
          <w:sz w:val="20"/>
          <w:szCs w:val="20"/>
        </w:rPr>
        <w:t xml:space="preserve"> as per the above schedule. Their absence at the given time for counselling, will forego their claim over the seat. </w:t>
      </w:r>
    </w:p>
    <w:p w:rsidR="00CD38B0" w:rsidRDefault="00CD38B0" w:rsidP="00FA3ED1">
      <w:pPr>
        <w:pStyle w:val="Heading9"/>
        <w:jc w:val="right"/>
        <w:rPr>
          <w:bCs/>
          <w:sz w:val="20"/>
          <w:szCs w:val="20"/>
        </w:rPr>
      </w:pPr>
    </w:p>
    <w:p w:rsidR="00FA3ED1" w:rsidRDefault="00FA3ED1" w:rsidP="00FA3ED1">
      <w:pPr>
        <w:pStyle w:val="Heading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PRINCIPAL</w:t>
      </w:r>
    </w:p>
    <w:p w:rsidR="00917369" w:rsidRDefault="00917369"/>
    <w:p w:rsidR="00CD211C" w:rsidRDefault="00CD211C"/>
    <w:p w:rsidR="00CD211C" w:rsidRDefault="00CD211C"/>
    <w:p w:rsidR="00CD211C" w:rsidRDefault="00CD211C"/>
    <w:p w:rsidR="00CD211C" w:rsidRDefault="00CD211C"/>
    <w:p w:rsidR="00CD211C" w:rsidRDefault="00CD211C"/>
    <w:p w:rsidR="00CD211C" w:rsidRDefault="00CD211C"/>
    <w:p w:rsidR="00CD211C" w:rsidRDefault="00CD211C"/>
    <w:p w:rsidR="00CD211C" w:rsidRDefault="00CD211C"/>
    <w:p w:rsidR="00CD211C" w:rsidRDefault="00CD211C"/>
    <w:p w:rsidR="00CD211C" w:rsidRDefault="00CD211C"/>
    <w:p w:rsidR="00CD211C" w:rsidRPr="007E5CCC" w:rsidRDefault="00CD211C" w:rsidP="007E5CCC">
      <w:pPr>
        <w:spacing w:after="0" w:line="240" w:lineRule="auto"/>
        <w:jc w:val="center"/>
        <w:rPr>
          <w:rFonts w:ascii="Arial" w:hAnsi="Arial" w:cs="Arial"/>
          <w:sz w:val="30"/>
        </w:rPr>
      </w:pPr>
      <w:proofErr w:type="spellStart"/>
      <w:r w:rsidRPr="007E5CCC">
        <w:rPr>
          <w:rFonts w:ascii="Arial" w:hAnsi="Arial" w:cs="Arial"/>
          <w:sz w:val="30"/>
        </w:rPr>
        <w:lastRenderedPageBreak/>
        <w:t>Badruka</w:t>
      </w:r>
      <w:proofErr w:type="spellEnd"/>
      <w:r w:rsidRPr="007E5CCC">
        <w:rPr>
          <w:rFonts w:ascii="Arial" w:hAnsi="Arial" w:cs="Arial"/>
          <w:sz w:val="30"/>
        </w:rPr>
        <w:t xml:space="preserve"> College of Commerce &amp; Arts</w:t>
      </w:r>
    </w:p>
    <w:p w:rsidR="00CD211C" w:rsidRPr="00CD211C" w:rsidRDefault="00CD211C" w:rsidP="007E5CCC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 w:rsidRPr="00CD211C">
        <w:rPr>
          <w:rFonts w:ascii="Arial" w:hAnsi="Arial" w:cs="Arial"/>
          <w:sz w:val="24"/>
        </w:rPr>
        <w:t>Kachiguda</w:t>
      </w:r>
      <w:proofErr w:type="spellEnd"/>
      <w:r w:rsidRPr="00CD211C">
        <w:rPr>
          <w:rFonts w:ascii="Arial" w:hAnsi="Arial" w:cs="Arial"/>
          <w:sz w:val="24"/>
        </w:rPr>
        <w:t>, Hyderabad.</w:t>
      </w:r>
    </w:p>
    <w:p w:rsidR="00CD211C" w:rsidRPr="00F8652C" w:rsidRDefault="00CD211C" w:rsidP="00CD211C">
      <w:pPr>
        <w:jc w:val="center"/>
        <w:rPr>
          <w:sz w:val="14"/>
        </w:rPr>
      </w:pPr>
    </w:p>
    <w:p w:rsidR="00CD211C" w:rsidRPr="00F8652C" w:rsidRDefault="00CD211C" w:rsidP="00F8652C">
      <w:pPr>
        <w:spacing w:line="240" w:lineRule="auto"/>
        <w:jc w:val="center"/>
        <w:rPr>
          <w:rFonts w:ascii="Arial" w:hAnsi="Arial" w:cs="Arial"/>
          <w:sz w:val="16"/>
        </w:rPr>
      </w:pPr>
      <w:r w:rsidRPr="00CD211C">
        <w:rPr>
          <w:rFonts w:ascii="Arial" w:hAnsi="Arial" w:cs="Arial"/>
          <w:sz w:val="24"/>
        </w:rPr>
        <w:t>LETTER OF UNDERTAKING</w:t>
      </w:r>
    </w:p>
    <w:p w:rsidR="00CD211C" w:rsidRPr="00CD211C" w:rsidRDefault="00CD211C" w:rsidP="00F8652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CD211C">
        <w:rPr>
          <w:rFonts w:ascii="Arial" w:hAnsi="Arial" w:cs="Arial"/>
          <w:sz w:val="24"/>
        </w:rPr>
        <w:t xml:space="preserve">Date: </w:t>
      </w:r>
      <w:r w:rsidR="007E5CCC">
        <w:rPr>
          <w:rFonts w:ascii="Arial" w:hAnsi="Arial" w:cs="Arial"/>
          <w:sz w:val="24"/>
        </w:rPr>
        <w:t>……………..</w:t>
      </w:r>
    </w:p>
    <w:p w:rsidR="00CD211C" w:rsidRPr="00F8652C" w:rsidRDefault="00CD211C">
      <w:pPr>
        <w:rPr>
          <w:rFonts w:ascii="Arial" w:hAnsi="Arial" w:cs="Arial"/>
          <w:sz w:val="20"/>
        </w:rPr>
      </w:pPr>
    </w:p>
    <w:p w:rsidR="00CD211C" w:rsidRPr="00CD211C" w:rsidRDefault="00CD211C" w:rsidP="00F8652C">
      <w:pPr>
        <w:spacing w:line="360" w:lineRule="auto"/>
        <w:rPr>
          <w:rFonts w:ascii="Arial" w:hAnsi="Arial" w:cs="Arial"/>
          <w:sz w:val="24"/>
        </w:rPr>
      </w:pPr>
      <w:r w:rsidRPr="00CD211C">
        <w:rPr>
          <w:rFonts w:ascii="Arial" w:hAnsi="Arial" w:cs="Arial"/>
          <w:sz w:val="24"/>
        </w:rPr>
        <w:t>I ……………………………………………… S/</w:t>
      </w:r>
      <w:proofErr w:type="spellStart"/>
      <w:r w:rsidRPr="00CD211C">
        <w:rPr>
          <w:rFonts w:ascii="Arial" w:hAnsi="Arial" w:cs="Arial"/>
          <w:sz w:val="24"/>
        </w:rPr>
        <w:t>o/D</w:t>
      </w:r>
      <w:proofErr w:type="spellEnd"/>
      <w:r w:rsidRPr="00CD211C">
        <w:rPr>
          <w:rFonts w:ascii="Arial" w:hAnsi="Arial" w:cs="Arial"/>
          <w:sz w:val="24"/>
        </w:rPr>
        <w:t>/o………………………………………</w:t>
      </w:r>
      <w:r w:rsidR="007E5CCC">
        <w:rPr>
          <w:rFonts w:ascii="Arial" w:hAnsi="Arial" w:cs="Arial"/>
          <w:sz w:val="24"/>
        </w:rPr>
        <w:t>….</w:t>
      </w:r>
    </w:p>
    <w:p w:rsidR="00CD211C" w:rsidRDefault="00CD211C" w:rsidP="00F8652C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CD211C">
        <w:rPr>
          <w:rFonts w:ascii="Arial" w:hAnsi="Arial" w:cs="Arial"/>
          <w:sz w:val="24"/>
        </w:rPr>
        <w:t>hereby</w:t>
      </w:r>
      <w:proofErr w:type="gramEnd"/>
      <w:r w:rsidRPr="00CD211C">
        <w:rPr>
          <w:rFonts w:ascii="Arial" w:hAnsi="Arial" w:cs="Arial"/>
          <w:sz w:val="24"/>
        </w:rPr>
        <w:t xml:space="preserve"> under take that I am aware of Write Petition No:15175 of 2018 and abide by the final decision of the </w:t>
      </w:r>
      <w:proofErr w:type="spellStart"/>
      <w:r w:rsidRPr="00CD211C">
        <w:rPr>
          <w:rFonts w:ascii="Arial" w:hAnsi="Arial" w:cs="Arial"/>
          <w:sz w:val="24"/>
        </w:rPr>
        <w:t>Hon’ble</w:t>
      </w:r>
      <w:proofErr w:type="spellEnd"/>
      <w:r w:rsidRPr="00CD211C">
        <w:rPr>
          <w:rFonts w:ascii="Arial" w:hAnsi="Arial" w:cs="Arial"/>
          <w:sz w:val="24"/>
        </w:rPr>
        <w:t xml:space="preserve"> High Court.  Further I am aware that I may not be eligible for any Scholarship from Government, due to joining in this college.  I will not make any grievances on this issue and my admission is subject to guidelines issued by </w:t>
      </w:r>
      <w:proofErr w:type="spellStart"/>
      <w:r w:rsidRPr="00CD211C">
        <w:rPr>
          <w:rFonts w:ascii="Arial" w:hAnsi="Arial" w:cs="Arial"/>
          <w:sz w:val="24"/>
        </w:rPr>
        <w:t>Hon’ble</w:t>
      </w:r>
      <w:proofErr w:type="spellEnd"/>
      <w:r w:rsidRPr="00CD211C">
        <w:rPr>
          <w:rFonts w:ascii="Arial" w:hAnsi="Arial" w:cs="Arial"/>
          <w:sz w:val="24"/>
        </w:rPr>
        <w:t xml:space="preserve"> High Court.</w:t>
      </w:r>
    </w:p>
    <w:p w:rsidR="007E5CCC" w:rsidRPr="00F8652C" w:rsidRDefault="007E5CCC" w:rsidP="00CD211C">
      <w:pPr>
        <w:spacing w:line="480" w:lineRule="auto"/>
        <w:jc w:val="both"/>
        <w:rPr>
          <w:rFonts w:ascii="Arial" w:hAnsi="Arial" w:cs="Arial"/>
          <w:sz w:val="6"/>
        </w:rPr>
      </w:pPr>
    </w:p>
    <w:p w:rsidR="00CD211C" w:rsidRDefault="007E5C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Signature</w:t>
      </w:r>
      <w:r w:rsidRPr="007E5C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CD211C">
        <w:rPr>
          <w:rFonts w:ascii="Arial" w:hAnsi="Arial" w:cs="Arial"/>
          <w:sz w:val="24"/>
        </w:rPr>
        <w:t xml:space="preserve">Parent Signature   </w:t>
      </w:r>
    </w:p>
    <w:p w:rsidR="007E5CCC" w:rsidRPr="00F8652C" w:rsidRDefault="007E5CCC">
      <w:pPr>
        <w:rPr>
          <w:rFonts w:ascii="Arial" w:hAnsi="Arial" w:cs="Arial"/>
          <w:sz w:val="18"/>
        </w:rPr>
      </w:pPr>
    </w:p>
    <w:p w:rsidR="00CD211C" w:rsidRPr="00CD211C" w:rsidRDefault="007E5C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D211C" w:rsidRPr="00CD211C">
        <w:rPr>
          <w:rFonts w:ascii="Arial" w:hAnsi="Arial" w:cs="Arial"/>
          <w:sz w:val="24"/>
        </w:rPr>
        <w:t xml:space="preserve">Student Name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D211C" w:rsidRPr="00CD21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CD211C" w:rsidRPr="00CD21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</w:t>
      </w:r>
      <w:proofErr w:type="gramStart"/>
      <w:r w:rsidR="00CD211C" w:rsidRPr="00CD211C">
        <w:rPr>
          <w:rFonts w:ascii="Arial" w:hAnsi="Arial" w:cs="Arial"/>
          <w:sz w:val="24"/>
        </w:rPr>
        <w:t>Parent  Name</w:t>
      </w:r>
      <w:proofErr w:type="gramEnd"/>
      <w:r w:rsidR="00CD211C" w:rsidRPr="00CD211C">
        <w:rPr>
          <w:rFonts w:ascii="Arial" w:hAnsi="Arial" w:cs="Arial"/>
          <w:sz w:val="24"/>
        </w:rPr>
        <w:t xml:space="preserve">                             </w:t>
      </w:r>
    </w:p>
    <w:sectPr w:rsidR="00CD211C" w:rsidRPr="00CD211C" w:rsidSect="00D053AE">
      <w:pgSz w:w="12242" w:h="20163" w:code="5"/>
      <w:pgMar w:top="709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FA3ED1"/>
    <w:rsid w:val="000A115F"/>
    <w:rsid w:val="000E6EDB"/>
    <w:rsid w:val="00134835"/>
    <w:rsid w:val="00182630"/>
    <w:rsid w:val="002408A7"/>
    <w:rsid w:val="00342FFD"/>
    <w:rsid w:val="00370C1E"/>
    <w:rsid w:val="0042554D"/>
    <w:rsid w:val="0047366F"/>
    <w:rsid w:val="0052604C"/>
    <w:rsid w:val="00577C97"/>
    <w:rsid w:val="005B410C"/>
    <w:rsid w:val="006112AE"/>
    <w:rsid w:val="006547EC"/>
    <w:rsid w:val="0067285A"/>
    <w:rsid w:val="006E140E"/>
    <w:rsid w:val="00726B44"/>
    <w:rsid w:val="00783DBE"/>
    <w:rsid w:val="007E5CCC"/>
    <w:rsid w:val="008625FB"/>
    <w:rsid w:val="00917369"/>
    <w:rsid w:val="0098211C"/>
    <w:rsid w:val="009F187A"/>
    <w:rsid w:val="00A6020D"/>
    <w:rsid w:val="00B2171F"/>
    <w:rsid w:val="00B60D20"/>
    <w:rsid w:val="00B64D8A"/>
    <w:rsid w:val="00BA1629"/>
    <w:rsid w:val="00BA6168"/>
    <w:rsid w:val="00BC7BA8"/>
    <w:rsid w:val="00C40918"/>
    <w:rsid w:val="00C5660F"/>
    <w:rsid w:val="00CD211C"/>
    <w:rsid w:val="00CD38B0"/>
    <w:rsid w:val="00D053AE"/>
    <w:rsid w:val="00DF186E"/>
    <w:rsid w:val="00F8652C"/>
    <w:rsid w:val="00FA3ED1"/>
    <w:rsid w:val="00F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paragraph" w:styleId="Heading1">
    <w:name w:val="heading 1"/>
    <w:basedOn w:val="Normal"/>
    <w:next w:val="Normal"/>
    <w:link w:val="Heading1Char"/>
    <w:qFormat/>
    <w:rsid w:val="00FA3E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3ED1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ED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A3ED1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FA3ED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ED1"/>
    <w:rPr>
      <w:rFonts w:ascii="Times New Roman" w:eastAsia="Times New Roman" w:hAnsi="Times New Roman" w:cs="Times New Roman"/>
      <w:sz w:val="4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A3E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A3E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FA3ED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A3E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FA3E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A3ED1"/>
    <w:rPr>
      <w:rFonts w:ascii="Times New Roman"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49</cp:revision>
  <cp:lastPrinted>2018-06-01T08:32:00Z</cp:lastPrinted>
  <dcterms:created xsi:type="dcterms:W3CDTF">2018-05-29T06:41:00Z</dcterms:created>
  <dcterms:modified xsi:type="dcterms:W3CDTF">2018-06-05T07:45:00Z</dcterms:modified>
</cp:coreProperties>
</file>