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FA54FB6" w:rsidP="50F36ECE" w:rsidRDefault="7FA54FB6" w14:paraId="21F099FC" w14:textId="0CFE7E45">
      <w:pPr>
        <w:spacing w:line="276" w:lineRule="auto"/>
        <w:jc w:val="left"/>
      </w:pPr>
      <w:r w:rsidRPr="50F36ECE" w:rsidR="7FA54FB6">
        <w:rPr>
          <w:rFonts w:ascii="Calibri" w:hAnsi="Calibri" w:eastAsia="Calibri" w:cs="Calibri"/>
          <w:b w:val="1"/>
          <w:bCs w:val="1"/>
          <w:noProof w:val="0"/>
          <w:sz w:val="22"/>
          <w:szCs w:val="22"/>
          <w:lang w:val="en-GB"/>
        </w:rPr>
        <w:t>FDP ON ‘RESEARCH METHODOLOGY-ISSUES AND CHALLENGES’</w:t>
      </w:r>
      <w:r w:rsidRPr="50F36ECE" w:rsidR="7FA54FB6">
        <w:rPr>
          <w:rFonts w:ascii="Calibri" w:hAnsi="Calibri" w:eastAsia="Calibri" w:cs="Calibri"/>
          <w:noProof w:val="0"/>
          <w:sz w:val="22"/>
          <w:szCs w:val="22"/>
          <w:lang w:val="en-GB"/>
        </w:rPr>
        <w:t>:</w:t>
      </w:r>
    </w:p>
    <w:p w:rsidR="7FA54FB6" w:rsidP="50F36ECE" w:rsidRDefault="7FA54FB6" w14:paraId="0D35A9EE" w14:textId="7D883B36">
      <w:pPr>
        <w:spacing w:line="276" w:lineRule="auto"/>
        <w:jc w:val="left"/>
      </w:pPr>
      <w:r w:rsidRPr="50F36ECE" w:rsidR="7FA54FB6">
        <w:rPr>
          <w:rFonts w:ascii="Calibri" w:hAnsi="Calibri" w:eastAsia="Calibri" w:cs="Calibri"/>
          <w:noProof w:val="0"/>
          <w:sz w:val="22"/>
          <w:szCs w:val="22"/>
          <w:lang w:val="en-GB"/>
        </w:rPr>
        <w:t>A Faculty Development program was organized at BBCIT, Seminar Hall (4</w:t>
      </w:r>
      <w:r w:rsidRPr="50F36ECE" w:rsidR="7FA54FB6">
        <w:rPr>
          <w:rFonts w:ascii="Calibri" w:hAnsi="Calibri" w:eastAsia="Calibri" w:cs="Calibri"/>
          <w:noProof w:val="0"/>
          <w:sz w:val="22"/>
          <w:szCs w:val="22"/>
          <w:vertAlign w:val="superscript"/>
          <w:lang w:val="en-GB"/>
        </w:rPr>
        <w:t>th</w:t>
      </w:r>
      <w:r w:rsidRPr="50F36ECE" w:rsidR="7FA54FB6">
        <w:rPr>
          <w:rFonts w:ascii="Calibri" w:hAnsi="Calibri" w:eastAsia="Calibri" w:cs="Calibri"/>
          <w:noProof w:val="0"/>
          <w:sz w:val="22"/>
          <w:szCs w:val="22"/>
          <w:lang w:val="en-GB"/>
        </w:rPr>
        <w:t xml:space="preserve"> floor) on 29</w:t>
      </w:r>
      <w:r w:rsidRPr="50F36ECE" w:rsidR="7FA54FB6">
        <w:rPr>
          <w:rFonts w:ascii="Calibri" w:hAnsi="Calibri" w:eastAsia="Calibri" w:cs="Calibri"/>
          <w:noProof w:val="0"/>
          <w:sz w:val="22"/>
          <w:szCs w:val="22"/>
          <w:vertAlign w:val="superscript"/>
          <w:lang w:val="en-GB"/>
        </w:rPr>
        <w:t>th</w:t>
      </w:r>
      <w:r w:rsidRPr="50F36ECE" w:rsidR="7FA54FB6">
        <w:rPr>
          <w:rFonts w:ascii="Calibri" w:hAnsi="Calibri" w:eastAsia="Calibri" w:cs="Calibri"/>
          <w:noProof w:val="0"/>
          <w:sz w:val="22"/>
          <w:szCs w:val="22"/>
          <w:lang w:val="en-GB"/>
        </w:rPr>
        <w:t xml:space="preserve"> February 2020 from 10:00 am to 5:00 pm. The Speaker of the program was’ </w:t>
      </w:r>
      <w:r w:rsidRPr="50F36ECE" w:rsidR="7FA54FB6">
        <w:rPr>
          <w:rFonts w:ascii="Calibri" w:hAnsi="Calibri" w:eastAsia="Calibri" w:cs="Calibri"/>
          <w:b w:val="1"/>
          <w:bCs w:val="1"/>
          <w:noProof w:val="0"/>
          <w:sz w:val="22"/>
          <w:szCs w:val="22"/>
          <w:lang w:val="en-GB"/>
        </w:rPr>
        <w:t>Nagunuri Srinivas’</w:t>
      </w:r>
      <w:r w:rsidRPr="50F36ECE" w:rsidR="7FA54FB6">
        <w:rPr>
          <w:rFonts w:ascii="Calibri" w:hAnsi="Calibri" w:eastAsia="Calibri" w:cs="Calibri"/>
          <w:noProof w:val="0"/>
          <w:sz w:val="22"/>
          <w:szCs w:val="22"/>
          <w:lang w:val="en-GB"/>
        </w:rPr>
        <w:t>(Director-Career Development). The Director General Mr.Abhirama Krishna, Director(BBCIT )Mr. DVNS Murthy,Vice Principal Mrs. Usha &amp; Faculty of BBCIT, MBA and Few BCCA Faculty attended this Program. He spoke about Research Methodology and the issues faced by many research scholars. He conducted some research based activities for the Faculty.It was a successful one.</w:t>
      </w:r>
    </w:p>
    <w:p w:rsidR="0BB84BC3" w:rsidP="50F36ECE" w:rsidRDefault="0BB84BC3" w14:paraId="7B27D68D" w14:textId="6E7F3E28">
      <w:pPr>
        <w:pStyle w:val="Normal"/>
      </w:pPr>
      <w:r w:rsidR="0BB84BC3">
        <w:drawing>
          <wp:inline wp14:editId="4CBCBA83" wp14:anchorId="4CDC4373">
            <wp:extent cx="4572000" cy="3429000"/>
            <wp:effectExtent l="0" t="0" r="0" b="0"/>
            <wp:docPr id="1323136127" name="" title=""/>
            <wp:cNvGraphicFramePr>
              <a:graphicFrameLocks noChangeAspect="1"/>
            </wp:cNvGraphicFramePr>
            <a:graphic>
              <a:graphicData uri="http://schemas.openxmlformats.org/drawingml/2006/picture">
                <pic:pic>
                  <pic:nvPicPr>
                    <pic:cNvPr id="0" name=""/>
                    <pic:cNvPicPr/>
                  </pic:nvPicPr>
                  <pic:blipFill>
                    <a:blip r:embed="R38fb6c7e9d774657">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030F37C0" w:rsidP="50F36ECE" w:rsidRDefault="030F37C0" w14:paraId="21557108" w14:textId="51F7D6BD">
      <w:pPr>
        <w:pStyle w:val="Normal"/>
      </w:pPr>
      <w:r w:rsidR="030F37C0">
        <w:drawing>
          <wp:inline wp14:editId="42819453" wp14:anchorId="20992E74">
            <wp:extent cx="4572000" cy="3429000"/>
            <wp:effectExtent l="0" t="0" r="0" b="0"/>
            <wp:docPr id="1013803410" name="" title=""/>
            <wp:cNvGraphicFramePr>
              <a:graphicFrameLocks noChangeAspect="1"/>
            </wp:cNvGraphicFramePr>
            <a:graphic>
              <a:graphicData uri="http://schemas.openxmlformats.org/drawingml/2006/picture">
                <pic:pic>
                  <pic:nvPicPr>
                    <pic:cNvPr id="0" name=""/>
                    <pic:cNvPicPr/>
                  </pic:nvPicPr>
                  <pic:blipFill>
                    <a:blip r:embed="R8b1a56aa88be46a9">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50F36ECE" w:rsidP="50F36ECE" w:rsidRDefault="50F36ECE" w14:paraId="06081002" w14:textId="3DB58FE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701C8B"/>
  <w15:docId w15:val="{cda9612b-6a61-4958-bf3f-d70bed612a89}"/>
  <w:rsids>
    <w:rsidRoot w:val="3D701C8B"/>
    <w:rsid w:val="00CFEAFC"/>
    <w:rsid w:val="030F37C0"/>
    <w:rsid w:val="099BA52D"/>
    <w:rsid w:val="0BB84BC3"/>
    <w:rsid w:val="2C2EFFEF"/>
    <w:rsid w:val="3D701C8B"/>
    <w:rsid w:val="50F36ECE"/>
    <w:rsid w:val="64CA0AB0"/>
    <w:rsid w:val="69BED167"/>
    <w:rsid w:val="7FA54F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8fb6c7e9d774657" /><Relationship Type="http://schemas.openxmlformats.org/officeDocument/2006/relationships/image" Target="/media/image2.png" Id="R8b1a56aa88be46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Govardhan</dc:creator>
  <keywords/>
  <dc:description/>
  <lastModifiedBy>Govardhan</lastModifiedBy>
  <revision>2</revision>
  <dcterms:created xsi:type="dcterms:W3CDTF">2020-03-02T12:35:14.7799740Z</dcterms:created>
  <dcterms:modified xsi:type="dcterms:W3CDTF">2020-03-02T12:41:25.4553576Z</dcterms:modified>
</coreProperties>
</file>